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6D" w:rsidRDefault="00223A6D" w:rsidP="00B5394B">
      <w:pPr>
        <w:pStyle w:val="4"/>
        <w:shd w:val="clear" w:color="auto" w:fill="auto"/>
        <w:spacing w:after="0"/>
        <w:ind w:left="6372" w:right="20" w:firstLine="0"/>
      </w:pPr>
      <w:r>
        <w:t xml:space="preserve">Утверждена постановлением  администрации Увельского муниципального </w:t>
      </w:r>
      <w:r w:rsidR="004E11E8">
        <w:t>округ</w:t>
      </w:r>
      <w:r>
        <w:t xml:space="preserve">а </w:t>
      </w:r>
    </w:p>
    <w:p w:rsidR="00F057C1" w:rsidRPr="00223A6D" w:rsidRDefault="00223A6D" w:rsidP="00B5394B">
      <w:pPr>
        <w:pStyle w:val="4"/>
        <w:shd w:val="clear" w:color="auto" w:fill="auto"/>
        <w:spacing w:after="0"/>
        <w:ind w:left="6372" w:right="20" w:firstLine="0"/>
        <w:rPr>
          <w:u w:val="single"/>
        </w:rPr>
      </w:pPr>
      <w:r>
        <w:t>от «</w:t>
      </w:r>
      <w:r w:rsidR="004E11E8">
        <w:t>___</w:t>
      </w:r>
      <w:r>
        <w:t xml:space="preserve">» </w:t>
      </w:r>
      <w:r w:rsidR="004E11E8">
        <w:t xml:space="preserve">________ </w:t>
      </w:r>
      <w:r>
        <w:t>202</w:t>
      </w:r>
      <w:r w:rsidR="004E11E8">
        <w:t>6</w:t>
      </w:r>
      <w:r>
        <w:t xml:space="preserve"> г. № </w:t>
      </w:r>
      <w:r w:rsidR="004E11E8" w:rsidRPr="004E11E8">
        <w:t>_____</w:t>
      </w:r>
    </w:p>
    <w:p w:rsidR="00223A6D" w:rsidRDefault="00223A6D" w:rsidP="00223A6D">
      <w:pPr>
        <w:pStyle w:val="20"/>
        <w:shd w:val="clear" w:color="auto" w:fill="auto"/>
        <w:spacing w:before="0"/>
        <w:ind w:left="40" w:right="20" w:firstLine="1100"/>
      </w:pPr>
    </w:p>
    <w:p w:rsidR="00223A6D" w:rsidRDefault="00223A6D" w:rsidP="00223A6D">
      <w:pPr>
        <w:pStyle w:val="20"/>
        <w:shd w:val="clear" w:color="auto" w:fill="auto"/>
        <w:spacing w:before="0"/>
        <w:ind w:left="40" w:right="20" w:firstLine="1100"/>
      </w:pPr>
    </w:p>
    <w:p w:rsidR="00223A6D" w:rsidRDefault="00223A6D" w:rsidP="00223A6D">
      <w:pPr>
        <w:pStyle w:val="20"/>
        <w:shd w:val="clear" w:color="auto" w:fill="auto"/>
        <w:spacing w:before="0"/>
        <w:ind w:left="40" w:right="20" w:firstLine="1100"/>
      </w:pPr>
    </w:p>
    <w:p w:rsidR="00223A6D" w:rsidRDefault="00223A6D" w:rsidP="00223A6D">
      <w:pPr>
        <w:pStyle w:val="20"/>
        <w:shd w:val="clear" w:color="auto" w:fill="auto"/>
        <w:spacing w:before="0"/>
        <w:ind w:left="40" w:right="20" w:firstLine="1100"/>
      </w:pPr>
    </w:p>
    <w:p w:rsidR="00223A6D" w:rsidRDefault="00223A6D" w:rsidP="00223A6D">
      <w:pPr>
        <w:pStyle w:val="20"/>
        <w:shd w:val="clear" w:color="auto" w:fill="auto"/>
        <w:spacing w:before="0"/>
        <w:ind w:left="40" w:right="20" w:firstLine="1100"/>
      </w:pPr>
    </w:p>
    <w:p w:rsidR="00223A6D" w:rsidRDefault="00223A6D" w:rsidP="00223A6D">
      <w:pPr>
        <w:pStyle w:val="20"/>
        <w:shd w:val="clear" w:color="auto" w:fill="auto"/>
        <w:spacing w:before="0"/>
        <w:ind w:left="40" w:right="20" w:firstLine="527"/>
      </w:pPr>
    </w:p>
    <w:p w:rsidR="00223A6D" w:rsidRDefault="00223A6D" w:rsidP="00223A6D">
      <w:pPr>
        <w:pStyle w:val="20"/>
        <w:shd w:val="clear" w:color="auto" w:fill="auto"/>
        <w:spacing w:before="0"/>
        <w:ind w:left="40" w:right="20" w:firstLine="1100"/>
      </w:pPr>
    </w:p>
    <w:p w:rsidR="00223A6D" w:rsidRDefault="00223A6D" w:rsidP="00223A6D">
      <w:pPr>
        <w:pStyle w:val="20"/>
        <w:shd w:val="clear" w:color="auto" w:fill="auto"/>
        <w:spacing w:before="0"/>
        <w:ind w:left="40" w:right="20" w:firstLine="1100"/>
        <w:jc w:val="center"/>
      </w:pPr>
    </w:p>
    <w:p w:rsidR="00223A6D" w:rsidRDefault="00223A6D" w:rsidP="00223A6D">
      <w:pPr>
        <w:pStyle w:val="20"/>
        <w:shd w:val="clear" w:color="auto" w:fill="auto"/>
        <w:spacing w:before="0"/>
        <w:ind w:left="40" w:right="20" w:firstLine="1100"/>
        <w:jc w:val="center"/>
      </w:pPr>
    </w:p>
    <w:p w:rsidR="00B5394B" w:rsidRDefault="00223A6D" w:rsidP="00223A6D">
      <w:pPr>
        <w:pStyle w:val="20"/>
        <w:shd w:val="clear" w:color="auto" w:fill="auto"/>
        <w:spacing w:before="0"/>
        <w:ind w:left="40" w:right="20" w:firstLine="1100"/>
        <w:jc w:val="center"/>
      </w:pPr>
      <w:r>
        <w:t xml:space="preserve">МУНИЦИПАЛЬНАЯ ПРОГРАММА УВЕЛЬСКОГО МУНИЦИПАЛЬНОГО </w:t>
      </w:r>
      <w:r w:rsidR="004E11E8">
        <w:t>ОКРУГ</w:t>
      </w:r>
      <w:r>
        <w:t xml:space="preserve">А «УЛУЧШЕНИЕ УСЛОВИЙ И ОХРАНЫ ТРУДА В УВЕЛЬСКОМ </w:t>
      </w:r>
    </w:p>
    <w:p w:rsidR="00F057C1" w:rsidRDefault="00223A6D" w:rsidP="00223A6D">
      <w:pPr>
        <w:pStyle w:val="20"/>
        <w:shd w:val="clear" w:color="auto" w:fill="auto"/>
        <w:spacing w:before="0"/>
        <w:ind w:left="40" w:right="20" w:firstLine="1100"/>
        <w:jc w:val="center"/>
      </w:pPr>
      <w:r>
        <w:t xml:space="preserve">МУНИЦИПАЛЬНОМ </w:t>
      </w:r>
      <w:r w:rsidR="004E11E8">
        <w:t>ОКРУГ</w:t>
      </w:r>
      <w:r>
        <w:t>Е</w:t>
      </w:r>
    </w:p>
    <w:p w:rsidR="00F057C1" w:rsidRDefault="00223A6D" w:rsidP="00223A6D">
      <w:pPr>
        <w:pStyle w:val="20"/>
        <w:shd w:val="clear" w:color="auto" w:fill="auto"/>
        <w:spacing w:before="0"/>
        <w:jc w:val="center"/>
      </w:pPr>
      <w:r>
        <w:t>НА 202</w:t>
      </w:r>
      <w:r w:rsidR="004E11E8">
        <w:t>6</w:t>
      </w:r>
      <w:r>
        <w:t xml:space="preserve"> - 202</w:t>
      </w:r>
      <w:r w:rsidR="004E11E8">
        <w:t>9</w:t>
      </w:r>
      <w:r>
        <w:t xml:space="preserve"> ГОДЫ»</w:t>
      </w:r>
    </w:p>
    <w:p w:rsidR="00F057C1" w:rsidRDefault="00F057C1" w:rsidP="00223A6D">
      <w:pPr>
        <w:jc w:val="center"/>
        <w:rPr>
          <w:sz w:val="2"/>
          <w:szCs w:val="2"/>
        </w:rPr>
        <w:sectPr w:rsidR="00F057C1" w:rsidSect="00223A6D">
          <w:pgSz w:w="11909" w:h="16838"/>
          <w:pgMar w:top="851" w:right="710" w:bottom="0" w:left="709" w:header="0" w:footer="3" w:gutter="0"/>
          <w:cols w:space="720"/>
          <w:noEndnote/>
          <w:docGrid w:linePitch="360"/>
        </w:sectPr>
      </w:pPr>
    </w:p>
    <w:p w:rsidR="00223A6D" w:rsidRDefault="00223A6D" w:rsidP="00223A6D">
      <w:pPr>
        <w:pStyle w:val="30"/>
        <w:shd w:val="clear" w:color="auto" w:fill="auto"/>
        <w:spacing w:after="302" w:line="240" w:lineRule="exact"/>
      </w:pPr>
      <w:bookmarkStart w:id="0" w:name="bookmark0"/>
    </w:p>
    <w:p w:rsidR="00223A6D" w:rsidRDefault="00223A6D" w:rsidP="00223A6D">
      <w:pPr>
        <w:pStyle w:val="30"/>
        <w:shd w:val="clear" w:color="auto" w:fill="auto"/>
        <w:spacing w:after="302" w:line="240" w:lineRule="exact"/>
      </w:pPr>
    </w:p>
    <w:p w:rsidR="00F057C1" w:rsidRDefault="00223A6D" w:rsidP="00223A6D">
      <w:pPr>
        <w:pStyle w:val="30"/>
        <w:shd w:val="clear" w:color="auto" w:fill="auto"/>
        <w:spacing w:after="302" w:line="240" w:lineRule="exact"/>
      </w:pPr>
      <w:r>
        <w:t>ОБЩИЕ ПОЛОЖЕНИЯ</w:t>
      </w:r>
      <w:bookmarkEnd w:id="0"/>
    </w:p>
    <w:p w:rsidR="00F057C1" w:rsidRDefault="00223A6D" w:rsidP="00223A6D">
      <w:pPr>
        <w:pStyle w:val="4"/>
        <w:shd w:val="clear" w:color="auto" w:fill="auto"/>
        <w:spacing w:after="0" w:line="322" w:lineRule="exact"/>
        <w:ind w:left="40" w:right="40" w:firstLine="669"/>
        <w:jc w:val="both"/>
      </w:pPr>
      <w:r>
        <w:t xml:space="preserve">Охрана труда является важнейшим условием сохранения жизни и здоровья граждан в процессе трудовой деятельности. Управление охраной труда в Увельском муниципальном </w:t>
      </w:r>
      <w:r w:rsidR="004E11E8">
        <w:t>округ</w:t>
      </w:r>
      <w:r>
        <w:t xml:space="preserve">е осуществляется на основании норм Конституции Российской Федерации, Трудового кодекса Российской Федерации, федеральных законов и иных нормативных актов Российской Федерации, законов и иных нормативных правовых актов Челябинской области, Увельского муниципального </w:t>
      </w:r>
      <w:r w:rsidR="004E11E8">
        <w:t>округ</w:t>
      </w:r>
      <w:r>
        <w:t>а.</w:t>
      </w:r>
    </w:p>
    <w:p w:rsidR="00F057C1" w:rsidRDefault="00223A6D" w:rsidP="00223A6D">
      <w:pPr>
        <w:pStyle w:val="4"/>
        <w:shd w:val="clear" w:color="auto" w:fill="auto"/>
        <w:spacing w:after="0" w:line="322" w:lineRule="exact"/>
        <w:ind w:left="40" w:right="40" w:firstLine="720"/>
        <w:jc w:val="both"/>
      </w:pPr>
      <w:r>
        <w:t>Одним из основных направлений государственной политики в области охраны труда является обеспечение снижения уровня производственного травматизма и профессиональной заболеваемости путем реализации системы мер, направленных на улучшение условий и охраны труда.</w:t>
      </w:r>
    </w:p>
    <w:p w:rsidR="00F057C1" w:rsidRDefault="00223A6D" w:rsidP="00223A6D">
      <w:pPr>
        <w:pStyle w:val="4"/>
        <w:shd w:val="clear" w:color="auto" w:fill="auto"/>
        <w:spacing w:after="0" w:line="322" w:lineRule="exact"/>
        <w:ind w:left="40" w:right="40" w:firstLine="720"/>
        <w:jc w:val="both"/>
      </w:pPr>
      <w:r>
        <w:t xml:space="preserve">Реализация мероприятий программы обеспечивается согласованными действиями органов местного самоуправления Увельского муниципального </w:t>
      </w:r>
      <w:r w:rsidR="004E11E8">
        <w:t>округ</w:t>
      </w:r>
      <w:r>
        <w:t>а, объединений работодателей и профессиональных союзов.</w:t>
      </w:r>
    </w:p>
    <w:p w:rsidR="00F057C1" w:rsidRDefault="00223A6D" w:rsidP="00223A6D">
      <w:pPr>
        <w:pStyle w:val="4"/>
        <w:shd w:val="clear" w:color="auto" w:fill="auto"/>
        <w:spacing w:after="248" w:line="322" w:lineRule="exact"/>
        <w:ind w:left="40" w:right="40" w:firstLine="720"/>
        <w:jc w:val="both"/>
      </w:pPr>
      <w:r>
        <w:t>В целях снижения производственного травматизма и профессиональной заболеваемости, развития имеющихся позитивных тенденций в сфере охраны труда необходима настоящая муниципальная программа, которая сформирована как единый комплекс взаимосвязанных организационных, методических, производственных, санитарно-гигиенических, медицинских, учебно-пропагандистских и других мероприятий.</w:t>
      </w:r>
    </w:p>
    <w:p w:rsidR="00F057C1" w:rsidRDefault="00223A6D" w:rsidP="00223A6D">
      <w:pPr>
        <w:pStyle w:val="4"/>
        <w:shd w:val="clear" w:color="auto" w:fill="auto"/>
        <w:spacing w:after="0" w:line="312" w:lineRule="exact"/>
        <w:ind w:left="40" w:right="40" w:firstLine="720"/>
        <w:jc w:val="both"/>
      </w:pPr>
      <w:r>
        <w:t xml:space="preserve">В Программу Увельского муниципального </w:t>
      </w:r>
      <w:r w:rsidR="004E11E8">
        <w:t>округ</w:t>
      </w:r>
      <w:r>
        <w:t xml:space="preserve">а по улучшению </w:t>
      </w:r>
      <w:r w:rsidRPr="001856DA">
        <w:rPr>
          <w:rStyle w:val="105pt0pt"/>
          <w:sz w:val="24"/>
          <w:szCs w:val="24"/>
        </w:rPr>
        <w:t>условий и охраны труда</w:t>
      </w:r>
      <w:r>
        <w:rPr>
          <w:rStyle w:val="105pt0pt"/>
        </w:rPr>
        <w:t xml:space="preserve"> </w:t>
      </w:r>
      <w:r>
        <w:t>включены следующие разделы:</w:t>
      </w:r>
    </w:p>
    <w:p w:rsidR="00F057C1" w:rsidRDefault="00223A6D" w:rsidP="00223A6D">
      <w:pPr>
        <w:pStyle w:val="4"/>
        <w:numPr>
          <w:ilvl w:val="0"/>
          <w:numId w:val="1"/>
        </w:numPr>
        <w:shd w:val="clear" w:color="auto" w:fill="auto"/>
        <w:tabs>
          <w:tab w:val="left" w:pos="1005"/>
        </w:tabs>
        <w:spacing w:after="0" w:line="312" w:lineRule="exact"/>
        <w:ind w:left="40" w:firstLine="720"/>
        <w:jc w:val="both"/>
      </w:pPr>
      <w:r>
        <w:t>Паспорт муниципальной Программы.</w:t>
      </w:r>
    </w:p>
    <w:p w:rsidR="00F057C1" w:rsidRDefault="00223A6D" w:rsidP="00223A6D">
      <w:pPr>
        <w:pStyle w:val="4"/>
        <w:numPr>
          <w:ilvl w:val="0"/>
          <w:numId w:val="1"/>
        </w:numPr>
        <w:shd w:val="clear" w:color="auto" w:fill="auto"/>
        <w:tabs>
          <w:tab w:val="left" w:pos="1010"/>
        </w:tabs>
        <w:spacing w:after="0" w:line="312" w:lineRule="exact"/>
        <w:ind w:left="40" w:right="40" w:firstLine="720"/>
        <w:jc w:val="both"/>
      </w:pPr>
      <w:r>
        <w:t>Характеристика проблемы, решение которой осуществляется путем реализации муниципальной Программы, включая анализ причин ее возникновения, целесообразность и необходимость решения на муниципальном уровне.</w:t>
      </w:r>
    </w:p>
    <w:p w:rsidR="00F057C1" w:rsidRDefault="00223A6D" w:rsidP="00223A6D">
      <w:pPr>
        <w:pStyle w:val="4"/>
        <w:numPr>
          <w:ilvl w:val="0"/>
          <w:numId w:val="1"/>
        </w:numPr>
        <w:shd w:val="clear" w:color="auto" w:fill="auto"/>
        <w:tabs>
          <w:tab w:val="left" w:pos="1034"/>
        </w:tabs>
        <w:spacing w:after="0" w:line="312" w:lineRule="exact"/>
        <w:ind w:left="40" w:firstLine="720"/>
        <w:jc w:val="both"/>
      </w:pPr>
      <w:r>
        <w:t>Основные цели и задачи Программы.</w:t>
      </w:r>
    </w:p>
    <w:p w:rsidR="00F057C1" w:rsidRDefault="00223A6D" w:rsidP="00223A6D">
      <w:pPr>
        <w:pStyle w:val="4"/>
        <w:numPr>
          <w:ilvl w:val="0"/>
          <w:numId w:val="1"/>
        </w:numPr>
        <w:shd w:val="clear" w:color="auto" w:fill="auto"/>
        <w:tabs>
          <w:tab w:val="left" w:pos="0"/>
        </w:tabs>
        <w:spacing w:after="0" w:line="312" w:lineRule="exact"/>
        <w:ind w:left="40" w:right="40" w:firstLine="720"/>
        <w:jc w:val="both"/>
      </w:pPr>
      <w:r>
        <w:t>Описание ожидаемых результатов реализации Программы и целевые индикаторы - измеряемые количественные показатели решения поставленных задач и хода реализации Программы по годам.</w:t>
      </w:r>
    </w:p>
    <w:p w:rsidR="00F057C1" w:rsidRDefault="00223A6D" w:rsidP="00223A6D">
      <w:pPr>
        <w:pStyle w:val="4"/>
        <w:numPr>
          <w:ilvl w:val="0"/>
          <w:numId w:val="1"/>
        </w:numPr>
        <w:shd w:val="clear" w:color="auto" w:fill="auto"/>
        <w:tabs>
          <w:tab w:val="left" w:pos="1144"/>
        </w:tabs>
        <w:spacing w:after="0" w:line="312" w:lineRule="exact"/>
        <w:ind w:left="40" w:right="40" w:firstLine="720"/>
        <w:jc w:val="both"/>
      </w:pPr>
      <w:r>
        <w:t>Перечень и описание программных мероприятий по этапам реализации муниципальной Программы, включая состав мероприятий, информацию о необходимых ресурсах (с указанием направлений расходования средств и источников финансирования) и сроках реализации каждого мероприятия:</w:t>
      </w:r>
    </w:p>
    <w:p w:rsidR="00F057C1" w:rsidRDefault="00223A6D" w:rsidP="00223A6D">
      <w:pPr>
        <w:pStyle w:val="4"/>
        <w:numPr>
          <w:ilvl w:val="0"/>
          <w:numId w:val="1"/>
        </w:numPr>
        <w:shd w:val="clear" w:color="auto" w:fill="auto"/>
        <w:tabs>
          <w:tab w:val="left" w:pos="1034"/>
        </w:tabs>
        <w:spacing w:after="0" w:line="312" w:lineRule="exact"/>
        <w:ind w:left="40" w:firstLine="720"/>
        <w:jc w:val="both"/>
      </w:pPr>
      <w:r>
        <w:t>Срок реализации Программы.</w:t>
      </w:r>
    </w:p>
    <w:p w:rsidR="00F057C1" w:rsidRDefault="00223A6D" w:rsidP="00223A6D">
      <w:pPr>
        <w:pStyle w:val="4"/>
        <w:numPr>
          <w:ilvl w:val="0"/>
          <w:numId w:val="1"/>
        </w:numPr>
        <w:shd w:val="clear" w:color="auto" w:fill="auto"/>
        <w:tabs>
          <w:tab w:val="left" w:pos="1141"/>
        </w:tabs>
        <w:spacing w:after="0" w:line="326" w:lineRule="exact"/>
        <w:ind w:left="80" w:right="-1" w:firstLine="640"/>
      </w:pPr>
      <w:r>
        <w:t>Описание социально-экономических последствий реализации Программы.</w:t>
      </w:r>
    </w:p>
    <w:p w:rsidR="00F057C1" w:rsidRDefault="00223A6D" w:rsidP="00223A6D">
      <w:pPr>
        <w:pStyle w:val="4"/>
        <w:numPr>
          <w:ilvl w:val="0"/>
          <w:numId w:val="1"/>
        </w:numPr>
        <w:shd w:val="clear" w:color="auto" w:fill="auto"/>
        <w:tabs>
          <w:tab w:val="left" w:pos="1083"/>
        </w:tabs>
        <w:spacing w:after="0" w:line="326" w:lineRule="exact"/>
        <w:ind w:left="80" w:right="-1" w:firstLine="640"/>
        <w:jc w:val="both"/>
      </w:pPr>
      <w:r>
        <w:t>Оценка эффективности расходования средств по годам в течение всего срока реализации Программы.</w:t>
      </w:r>
    </w:p>
    <w:p w:rsidR="00F057C1" w:rsidRDefault="00223A6D" w:rsidP="00223A6D">
      <w:pPr>
        <w:pStyle w:val="4"/>
        <w:numPr>
          <w:ilvl w:val="0"/>
          <w:numId w:val="1"/>
        </w:numPr>
        <w:shd w:val="clear" w:color="auto" w:fill="auto"/>
        <w:tabs>
          <w:tab w:val="left" w:pos="984"/>
        </w:tabs>
        <w:spacing w:after="12" w:line="240" w:lineRule="exact"/>
        <w:ind w:left="80" w:firstLine="640"/>
      </w:pPr>
      <w:r>
        <w:t>Методика оценки эффективности Программы.</w:t>
      </w:r>
    </w:p>
    <w:p w:rsidR="00F057C1" w:rsidRDefault="00223A6D" w:rsidP="00223A6D">
      <w:pPr>
        <w:pStyle w:val="4"/>
        <w:numPr>
          <w:ilvl w:val="0"/>
          <w:numId w:val="1"/>
        </w:numPr>
        <w:shd w:val="clear" w:color="auto" w:fill="auto"/>
        <w:tabs>
          <w:tab w:val="left" w:pos="1109"/>
        </w:tabs>
        <w:spacing w:after="0" w:line="240" w:lineRule="exact"/>
        <w:ind w:left="80" w:firstLine="640"/>
      </w:pPr>
      <w:r>
        <w:t>Описание системы управления реализацией Программы.</w:t>
      </w:r>
    </w:p>
    <w:p w:rsidR="00F057C1" w:rsidRDefault="00F057C1">
      <w:pPr>
        <w:rPr>
          <w:sz w:val="2"/>
          <w:szCs w:val="2"/>
        </w:rPr>
        <w:sectPr w:rsidR="00F057C1" w:rsidSect="00223A6D">
          <w:pgSz w:w="11909" w:h="16838"/>
          <w:pgMar w:top="0" w:right="427" w:bottom="0" w:left="993" w:header="0" w:footer="3" w:gutter="0"/>
          <w:cols w:space="720"/>
          <w:noEndnote/>
          <w:docGrid w:linePitch="360"/>
        </w:sectPr>
      </w:pPr>
    </w:p>
    <w:p w:rsidR="00F057C1" w:rsidRDefault="00223A6D" w:rsidP="00223A6D">
      <w:pPr>
        <w:pStyle w:val="30"/>
        <w:shd w:val="clear" w:color="auto" w:fill="auto"/>
        <w:spacing w:after="0" w:line="326" w:lineRule="exact"/>
        <w:ind w:left="320"/>
      </w:pPr>
      <w:r>
        <w:lastRenderedPageBreak/>
        <w:t>Паспорт</w:t>
      </w:r>
    </w:p>
    <w:p w:rsidR="00F5029A" w:rsidRDefault="00223A6D" w:rsidP="00223A6D">
      <w:pPr>
        <w:pStyle w:val="4"/>
        <w:shd w:val="clear" w:color="auto" w:fill="auto"/>
        <w:spacing w:after="0" w:line="326" w:lineRule="exact"/>
        <w:ind w:left="567" w:firstLine="709"/>
        <w:jc w:val="center"/>
      </w:pPr>
      <w:r>
        <w:t xml:space="preserve">муниципальной программы Увельского муниципального </w:t>
      </w:r>
      <w:r w:rsidR="004E11E8">
        <w:t>округ</w:t>
      </w:r>
      <w:r>
        <w:t xml:space="preserve">а </w:t>
      </w:r>
    </w:p>
    <w:p w:rsidR="00F057C1" w:rsidRDefault="00223A6D" w:rsidP="00223A6D">
      <w:pPr>
        <w:pStyle w:val="4"/>
        <w:shd w:val="clear" w:color="auto" w:fill="auto"/>
        <w:spacing w:after="0" w:line="326" w:lineRule="exact"/>
        <w:ind w:left="567" w:firstLine="709"/>
        <w:jc w:val="center"/>
      </w:pPr>
      <w:r>
        <w:t>по улучшению условий и охраны труда</w:t>
      </w:r>
    </w:p>
    <w:p w:rsidR="00F5029A" w:rsidRDefault="00F5029A" w:rsidP="00223A6D">
      <w:pPr>
        <w:pStyle w:val="4"/>
        <w:shd w:val="clear" w:color="auto" w:fill="auto"/>
        <w:spacing w:after="0" w:line="326" w:lineRule="exact"/>
        <w:ind w:left="567" w:firstLine="709"/>
        <w:jc w:val="center"/>
      </w:pPr>
    </w:p>
    <w:tbl>
      <w:tblPr>
        <w:tblOverlap w:val="never"/>
        <w:tblW w:w="0" w:type="auto"/>
        <w:tblInd w:w="11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65"/>
        <w:gridCol w:w="6383"/>
      </w:tblGrid>
      <w:tr w:rsidR="00F057C1" w:rsidTr="00F5029A">
        <w:trPr>
          <w:trHeight w:hRule="exact" w:val="984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223A6D">
            <w:pPr>
              <w:pStyle w:val="4"/>
              <w:shd w:val="clear" w:color="auto" w:fill="auto"/>
              <w:spacing w:after="0" w:line="326" w:lineRule="exact"/>
              <w:ind w:left="80" w:firstLine="0"/>
            </w:pPr>
            <w:r>
              <w:rPr>
                <w:rStyle w:val="1"/>
              </w:rPr>
              <w:t>Дата и номер правового акта об утверждении Программы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4E11E8">
            <w:pPr>
              <w:pStyle w:val="4"/>
              <w:shd w:val="clear" w:color="auto" w:fill="auto"/>
              <w:spacing w:after="0" w:line="326" w:lineRule="exact"/>
              <w:ind w:left="80" w:firstLine="0"/>
            </w:pPr>
            <w:r>
              <w:rPr>
                <w:rStyle w:val="1"/>
              </w:rPr>
              <w:t xml:space="preserve">Постановление Администрации Увельского муниципального </w:t>
            </w:r>
            <w:r w:rsidR="004E11E8">
              <w:rPr>
                <w:rStyle w:val="1"/>
              </w:rPr>
              <w:t>округ</w:t>
            </w:r>
            <w:r>
              <w:rPr>
                <w:rStyle w:val="1"/>
              </w:rPr>
              <w:t>а от марта 202</w:t>
            </w:r>
            <w:r w:rsidR="004E11E8">
              <w:rPr>
                <w:rStyle w:val="1"/>
              </w:rPr>
              <w:t>6</w:t>
            </w:r>
            <w:r>
              <w:rPr>
                <w:rStyle w:val="1"/>
              </w:rPr>
              <w:t xml:space="preserve"> года №</w:t>
            </w:r>
          </w:p>
        </w:tc>
      </w:tr>
      <w:tr w:rsidR="00F057C1" w:rsidTr="00F5029A">
        <w:trPr>
          <w:trHeight w:hRule="exact" w:val="564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223A6D">
            <w:pPr>
              <w:pStyle w:val="4"/>
              <w:shd w:val="clear" w:color="auto" w:fill="auto"/>
              <w:spacing w:after="0" w:line="326" w:lineRule="exact"/>
              <w:ind w:left="80" w:firstLine="0"/>
            </w:pPr>
            <w:r>
              <w:rPr>
                <w:rStyle w:val="1"/>
              </w:rPr>
              <w:t>Заказчик - координатор Программы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223A6D">
            <w:pPr>
              <w:pStyle w:val="4"/>
              <w:shd w:val="clear" w:color="auto" w:fill="auto"/>
              <w:spacing w:after="0" w:line="322" w:lineRule="exact"/>
              <w:ind w:left="80" w:firstLine="0"/>
            </w:pPr>
            <w:r>
              <w:rPr>
                <w:rStyle w:val="1"/>
              </w:rPr>
              <w:t xml:space="preserve">Администрация Увельского муниципального </w:t>
            </w:r>
            <w:r w:rsidR="004E11E8">
              <w:rPr>
                <w:rStyle w:val="1"/>
              </w:rPr>
              <w:t>округ</w:t>
            </w:r>
            <w:r>
              <w:rPr>
                <w:rStyle w:val="1"/>
              </w:rPr>
              <w:t>а</w:t>
            </w:r>
          </w:p>
        </w:tc>
      </w:tr>
      <w:tr w:rsidR="00F057C1" w:rsidTr="00F5029A">
        <w:trPr>
          <w:trHeight w:hRule="exact" w:val="662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223A6D">
            <w:pPr>
              <w:pStyle w:val="4"/>
              <w:shd w:val="clear" w:color="auto" w:fill="auto"/>
              <w:spacing w:after="0" w:line="240" w:lineRule="exact"/>
              <w:ind w:left="80" w:firstLine="0"/>
            </w:pPr>
            <w:r>
              <w:rPr>
                <w:rStyle w:val="1"/>
              </w:rPr>
              <w:t>Разработчик Программы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4E11E8">
            <w:pPr>
              <w:pStyle w:val="4"/>
              <w:shd w:val="clear" w:color="auto" w:fill="auto"/>
              <w:spacing w:after="0" w:line="322" w:lineRule="exact"/>
              <w:ind w:left="80" w:firstLine="0"/>
            </w:pPr>
            <w:r>
              <w:rPr>
                <w:rStyle w:val="1"/>
              </w:rPr>
              <w:t xml:space="preserve">Ведущий специалист </w:t>
            </w:r>
            <w:r w:rsidR="004E11E8">
              <w:rPr>
                <w:rStyle w:val="1"/>
              </w:rPr>
              <w:t>отдела общественной безопасности</w:t>
            </w:r>
          </w:p>
        </w:tc>
      </w:tr>
      <w:tr w:rsidR="00F057C1" w:rsidTr="00F5029A">
        <w:trPr>
          <w:trHeight w:hRule="exact" w:val="1899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223A6D">
            <w:pPr>
              <w:pStyle w:val="4"/>
              <w:shd w:val="clear" w:color="auto" w:fill="auto"/>
              <w:spacing w:after="0" w:line="240" w:lineRule="exact"/>
              <w:ind w:left="80" w:firstLine="0"/>
            </w:pPr>
            <w:r>
              <w:rPr>
                <w:rStyle w:val="1"/>
              </w:rPr>
              <w:t>Цель Программы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223A6D">
            <w:pPr>
              <w:pStyle w:val="4"/>
              <w:shd w:val="clear" w:color="auto" w:fill="auto"/>
              <w:spacing w:after="0" w:line="317" w:lineRule="exact"/>
              <w:ind w:left="80" w:firstLine="0"/>
            </w:pPr>
            <w:r>
              <w:rPr>
                <w:rStyle w:val="1"/>
              </w:rPr>
              <w:t xml:space="preserve">Улучшение условий и охраны труда у работодателей, расположенных на территории Увельского муниципального </w:t>
            </w:r>
            <w:r w:rsidR="004E11E8">
              <w:rPr>
                <w:rStyle w:val="1"/>
              </w:rPr>
              <w:t>округ</w:t>
            </w:r>
            <w:r>
              <w:rPr>
                <w:rStyle w:val="1"/>
              </w:rPr>
              <w:t>а Челябинской области и, как следствие, снижение уровня производственного травматизма и профессиональной заболеваемости.</w:t>
            </w:r>
          </w:p>
        </w:tc>
      </w:tr>
      <w:tr w:rsidR="00F057C1" w:rsidTr="00F5029A">
        <w:trPr>
          <w:trHeight w:hRule="exact" w:val="6237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223A6D">
            <w:pPr>
              <w:pStyle w:val="4"/>
              <w:shd w:val="clear" w:color="auto" w:fill="auto"/>
              <w:spacing w:after="0" w:line="240" w:lineRule="exact"/>
              <w:ind w:left="80" w:firstLine="0"/>
            </w:pPr>
            <w:r>
              <w:rPr>
                <w:rStyle w:val="1"/>
              </w:rPr>
              <w:t>Задачи Программы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223A6D">
            <w:pPr>
              <w:pStyle w:val="4"/>
              <w:shd w:val="clear" w:color="auto" w:fill="auto"/>
              <w:spacing w:after="0" w:line="312" w:lineRule="exact"/>
              <w:ind w:left="80" w:firstLine="380"/>
            </w:pPr>
            <w:r>
              <w:rPr>
                <w:rStyle w:val="1"/>
              </w:rPr>
              <w:t>Задача 1. Обеспечение оценки условий труда работников и получения работниками объективной информации о состоянии условий и охраны труда на рабочих местах.</w:t>
            </w:r>
          </w:p>
          <w:p w:rsidR="00F057C1" w:rsidRDefault="00223A6D" w:rsidP="00223A6D">
            <w:pPr>
              <w:pStyle w:val="4"/>
              <w:shd w:val="clear" w:color="auto" w:fill="auto"/>
              <w:spacing w:after="0" w:line="312" w:lineRule="exact"/>
              <w:ind w:left="80" w:firstLine="380"/>
            </w:pPr>
            <w:r>
              <w:rPr>
                <w:rStyle w:val="1"/>
              </w:rPr>
              <w:t xml:space="preserve">Задача 2. Реализация превентивных мер, </w:t>
            </w:r>
            <w:r>
              <w:rPr>
                <w:rStyle w:val="105pt0pt0"/>
              </w:rPr>
              <w:t xml:space="preserve">направленных </w:t>
            </w:r>
            <w:r>
              <w:rPr>
                <w:rStyle w:val="1"/>
              </w:rPr>
              <w:t xml:space="preserve">на улучшение условий труда работников, снижение уровня производственного травматизма и профессиональной заболеваемости, включая совершенствование </w:t>
            </w:r>
            <w:proofErr w:type="spellStart"/>
            <w:r>
              <w:rPr>
                <w:rStyle w:val="1"/>
              </w:rPr>
              <w:t>лечебно</w:t>
            </w:r>
            <w:r>
              <w:rPr>
                <w:rStyle w:val="1"/>
              </w:rPr>
              <w:softHyphen/>
              <w:t>профилактического</w:t>
            </w:r>
            <w:proofErr w:type="spellEnd"/>
            <w:r>
              <w:rPr>
                <w:rStyle w:val="1"/>
              </w:rPr>
              <w:t xml:space="preserve"> обслуживания и обеспечение современными высокотехнологичными средствами индивидуальной и коллективной защиты работающего населения.</w:t>
            </w:r>
          </w:p>
          <w:p w:rsidR="00F057C1" w:rsidRDefault="00223A6D" w:rsidP="00223A6D">
            <w:pPr>
              <w:pStyle w:val="4"/>
              <w:shd w:val="clear" w:color="auto" w:fill="auto"/>
              <w:spacing w:after="0" w:line="312" w:lineRule="exact"/>
              <w:ind w:left="80" w:firstLine="380"/>
            </w:pPr>
            <w:r>
              <w:rPr>
                <w:rStyle w:val="1"/>
              </w:rPr>
              <w:t>Задача 3. Обеспечение непрерывной подготовки работников по охране труда на основе современных технологий обучения.</w:t>
            </w:r>
          </w:p>
          <w:p w:rsidR="00F057C1" w:rsidRDefault="00223A6D" w:rsidP="00223A6D">
            <w:pPr>
              <w:pStyle w:val="4"/>
              <w:shd w:val="clear" w:color="auto" w:fill="auto"/>
              <w:spacing w:after="0" w:line="312" w:lineRule="exact"/>
              <w:ind w:left="80" w:firstLine="380"/>
              <w:rPr>
                <w:rStyle w:val="1"/>
              </w:rPr>
            </w:pPr>
            <w:r>
              <w:rPr>
                <w:rStyle w:val="1"/>
              </w:rPr>
              <w:t>Задача 4. Информационное обеспечение и пропаганда охраны труда.</w:t>
            </w:r>
          </w:p>
          <w:p w:rsidR="00F5029A" w:rsidRDefault="00F5029A" w:rsidP="00223A6D">
            <w:pPr>
              <w:pStyle w:val="4"/>
              <w:shd w:val="clear" w:color="auto" w:fill="auto"/>
              <w:spacing w:after="0" w:line="312" w:lineRule="exact"/>
              <w:ind w:left="80" w:firstLine="380"/>
            </w:pPr>
            <w:r>
              <w:rPr>
                <w:rStyle w:val="1"/>
              </w:rPr>
              <w:t>Задача 5. Проведение мониторинга условий и охраны труда.</w:t>
            </w:r>
          </w:p>
        </w:tc>
      </w:tr>
    </w:tbl>
    <w:p w:rsidR="00F057C1" w:rsidRPr="00F5029A" w:rsidRDefault="00F057C1" w:rsidP="00F5029A">
      <w:pPr>
        <w:ind w:left="993"/>
        <w:sectPr w:rsidR="00F057C1" w:rsidRPr="00F5029A" w:rsidSect="00223A6D">
          <w:pgSz w:w="11909" w:h="16838"/>
          <w:pgMar w:top="993" w:right="427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0348" w:type="dxa"/>
        <w:tblInd w:w="11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46"/>
        <w:gridCol w:w="6402"/>
      </w:tblGrid>
      <w:tr w:rsidR="00F057C1" w:rsidTr="00F5029A">
        <w:trPr>
          <w:trHeight w:hRule="exact" w:val="557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40" w:lineRule="exact"/>
              <w:ind w:left="80" w:firstLine="0"/>
            </w:pPr>
            <w:r>
              <w:rPr>
                <w:rStyle w:val="1"/>
              </w:rPr>
              <w:lastRenderedPageBreak/>
              <w:t>Сроки реализации Программы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4E11E8">
            <w:pPr>
              <w:pStyle w:val="4"/>
              <w:shd w:val="clear" w:color="auto" w:fill="auto"/>
              <w:spacing w:after="0" w:line="240" w:lineRule="exact"/>
              <w:ind w:left="100" w:firstLine="0"/>
            </w:pPr>
            <w:r>
              <w:rPr>
                <w:rStyle w:val="1"/>
              </w:rPr>
              <w:t>202</w:t>
            </w:r>
            <w:r w:rsidR="004E11E8">
              <w:rPr>
                <w:rStyle w:val="1"/>
              </w:rPr>
              <w:t>6 - 2029</w:t>
            </w:r>
            <w:r>
              <w:rPr>
                <w:rStyle w:val="1"/>
              </w:rPr>
              <w:t xml:space="preserve"> годы</w:t>
            </w:r>
          </w:p>
        </w:tc>
      </w:tr>
      <w:tr w:rsidR="00F057C1" w:rsidTr="00F5029A">
        <w:trPr>
          <w:trHeight w:hRule="exact" w:val="1608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322" w:lineRule="exact"/>
              <w:ind w:left="80" w:firstLine="0"/>
            </w:pPr>
            <w:r>
              <w:rPr>
                <w:rStyle w:val="1"/>
              </w:rPr>
              <w:t>Объемы и источники финансирования Программы (с разбивкой по годам)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317" w:lineRule="exact"/>
              <w:ind w:left="100" w:firstLine="0"/>
            </w:pPr>
            <w:r>
              <w:rPr>
                <w:rStyle w:val="1"/>
              </w:rPr>
              <w:t>Всего:</w:t>
            </w:r>
          </w:p>
          <w:p w:rsidR="00F057C1" w:rsidRDefault="00223A6D" w:rsidP="004E11E8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724"/>
              </w:tabs>
              <w:spacing w:after="0" w:line="317" w:lineRule="exact"/>
            </w:pPr>
            <w:r>
              <w:rPr>
                <w:rStyle w:val="1"/>
              </w:rPr>
              <w:t>г. - 0 руб.</w:t>
            </w:r>
          </w:p>
          <w:p w:rsidR="00F057C1" w:rsidRDefault="00223A6D" w:rsidP="004E11E8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724"/>
              </w:tabs>
              <w:spacing w:after="0" w:line="317" w:lineRule="exact"/>
            </w:pPr>
            <w:r>
              <w:rPr>
                <w:rStyle w:val="1"/>
              </w:rPr>
              <w:t>г. - 0 руб.</w:t>
            </w:r>
          </w:p>
          <w:p w:rsidR="00F057C1" w:rsidRDefault="00223A6D" w:rsidP="004E11E8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724"/>
              </w:tabs>
              <w:spacing w:after="0" w:line="317" w:lineRule="exact"/>
            </w:pPr>
            <w:r>
              <w:rPr>
                <w:rStyle w:val="1"/>
              </w:rPr>
              <w:t>г. - 0 руб.</w:t>
            </w:r>
          </w:p>
          <w:p w:rsidR="00F057C1" w:rsidRDefault="00223A6D" w:rsidP="004E11E8">
            <w:pPr>
              <w:pStyle w:val="4"/>
              <w:numPr>
                <w:ilvl w:val="0"/>
                <w:numId w:val="13"/>
              </w:numPr>
              <w:shd w:val="clear" w:color="auto" w:fill="auto"/>
              <w:tabs>
                <w:tab w:val="left" w:pos="729"/>
              </w:tabs>
              <w:spacing w:after="0" w:line="317" w:lineRule="exact"/>
            </w:pPr>
            <w:r>
              <w:rPr>
                <w:rStyle w:val="1"/>
              </w:rPr>
              <w:t>г. - 0 руб.</w:t>
            </w:r>
          </w:p>
        </w:tc>
      </w:tr>
      <w:tr w:rsidR="00F057C1" w:rsidTr="00F5029A">
        <w:trPr>
          <w:trHeight w:hRule="exact" w:val="7045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322" w:lineRule="exact"/>
              <w:ind w:left="80" w:firstLine="0"/>
            </w:pPr>
            <w:r>
              <w:rPr>
                <w:rStyle w:val="1"/>
              </w:rPr>
              <w:t>Ожидаемые конечные результаты реализации Программы и показатели эффекта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317" w:lineRule="exact"/>
              <w:ind w:left="100" w:firstLine="0"/>
            </w:pPr>
            <w:r>
              <w:rPr>
                <w:rStyle w:val="1"/>
              </w:rPr>
              <w:t>1.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расчёте на 1 тыс. работающих снизится на 0,02 человек и составит 0,12 человека на 1000 работающих.</w:t>
            </w:r>
          </w:p>
          <w:p w:rsidR="00F057C1" w:rsidRDefault="00223A6D" w:rsidP="00F5029A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796"/>
              </w:tabs>
              <w:spacing w:after="0" w:line="317" w:lineRule="exact"/>
              <w:ind w:left="100" w:firstLine="340"/>
            </w:pPr>
            <w:r>
              <w:rPr>
                <w:rStyle w:val="1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в расчёте на 1 тыс. работающих снизится на 0.3 человека и составит 2,1 человека на 1000 работающих.</w:t>
            </w:r>
          </w:p>
          <w:p w:rsidR="00F057C1" w:rsidRDefault="00223A6D" w:rsidP="00F5029A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786"/>
              </w:tabs>
              <w:spacing w:after="0" w:line="317" w:lineRule="exact"/>
              <w:ind w:left="100" w:firstLine="340"/>
            </w:pPr>
            <w:r>
              <w:rPr>
                <w:rStyle w:val="1"/>
              </w:rPr>
              <w:t xml:space="preserve">Количество дней временной нетрудоспособности в связи с несчастным случаем на производстве в расчёте </w:t>
            </w:r>
            <w:proofErr w:type="gramStart"/>
            <w:r>
              <w:rPr>
                <w:rStyle w:val="1"/>
              </w:rPr>
              <w:t>на</w:t>
            </w:r>
            <w:proofErr w:type="gramEnd"/>
          </w:p>
          <w:p w:rsidR="00F057C1" w:rsidRDefault="00223A6D" w:rsidP="00F5029A">
            <w:pPr>
              <w:pStyle w:val="4"/>
              <w:shd w:val="clear" w:color="auto" w:fill="auto"/>
              <w:spacing w:after="0" w:line="317" w:lineRule="exact"/>
              <w:ind w:left="100" w:firstLine="0"/>
            </w:pPr>
            <w:r>
              <w:rPr>
                <w:rStyle w:val="1"/>
              </w:rPr>
              <w:t>1 пострадавшего снизится на 2 и составит 13 дней.</w:t>
            </w:r>
          </w:p>
          <w:p w:rsidR="00F057C1" w:rsidRDefault="00223A6D" w:rsidP="00F5029A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786"/>
              </w:tabs>
              <w:spacing w:after="0" w:line="317" w:lineRule="exact"/>
              <w:ind w:left="100" w:firstLine="340"/>
            </w:pPr>
            <w:r>
              <w:rPr>
                <w:rStyle w:val="1"/>
              </w:rPr>
              <w:t>Численность работников с установленным диагнозом профессионального заболевания снизится на 0,01 человек и составит 0.3 человека на 10 000 работающих.</w:t>
            </w:r>
          </w:p>
          <w:p w:rsidR="00F057C1" w:rsidRDefault="00223A6D" w:rsidP="00F5029A">
            <w:pPr>
              <w:pStyle w:val="4"/>
              <w:numPr>
                <w:ilvl w:val="0"/>
                <w:numId w:val="3"/>
              </w:numPr>
              <w:shd w:val="clear" w:color="auto" w:fill="auto"/>
              <w:tabs>
                <w:tab w:val="left" w:pos="786"/>
              </w:tabs>
              <w:spacing w:after="0" w:line="317" w:lineRule="exact"/>
              <w:ind w:left="100" w:firstLine="340"/>
            </w:pPr>
            <w:r>
              <w:rPr>
                <w:rStyle w:val="1"/>
              </w:rPr>
              <w:t>Удельный вес рабочих мест, на которых проведена специальная оценка условий труда в общем количестве рабочих мест увеличится на 4 процента и в целом составит 98,5 процентов.</w:t>
            </w:r>
          </w:p>
        </w:tc>
      </w:tr>
    </w:tbl>
    <w:p w:rsidR="00F057C1" w:rsidRDefault="00F057C1">
      <w:pPr>
        <w:rPr>
          <w:sz w:val="2"/>
          <w:szCs w:val="2"/>
        </w:rPr>
        <w:sectPr w:rsidR="00F057C1" w:rsidSect="00F5029A">
          <w:pgSz w:w="11909" w:h="16838"/>
          <w:pgMar w:top="851" w:right="0" w:bottom="0" w:left="0" w:header="0" w:footer="3" w:gutter="0"/>
          <w:cols w:space="720"/>
          <w:noEndnote/>
          <w:docGrid w:linePitch="360"/>
        </w:sectPr>
      </w:pPr>
    </w:p>
    <w:p w:rsidR="00F057C1" w:rsidRDefault="00223A6D" w:rsidP="00F5029A">
      <w:pPr>
        <w:pStyle w:val="4"/>
        <w:numPr>
          <w:ilvl w:val="0"/>
          <w:numId w:val="4"/>
        </w:numPr>
        <w:shd w:val="clear" w:color="auto" w:fill="auto"/>
        <w:tabs>
          <w:tab w:val="left" w:pos="1326"/>
        </w:tabs>
        <w:spacing w:after="300" w:line="317" w:lineRule="exact"/>
        <w:ind w:right="-1" w:firstLine="709"/>
      </w:pPr>
      <w:r>
        <w:lastRenderedPageBreak/>
        <w:t xml:space="preserve">ХАРАКТЕРИСТИКА ПРОБЛЕМЫ, РЕШЕНИЕ КОТОРОЙ ОСУЩЕСТВЛЯЕТСЯ ПУТЕМ РЕАЛИЗАЦИИ ПРОГРАММЫ, ВКЛЮЧАЯ АНАЛИЗ ПРИЧИН ЕЕ ВОЗНИКНОВЕНИЯ, ЦЕЛЕСООБРАЗНОСТЬ И НЕОБХОДИМОСТЬ ЕЕ РЕШЕНИЯ НА УРОВНЕ УВЕЛЬСКОГО МУНИЦИПАЛЬНОГО </w:t>
      </w:r>
      <w:r w:rsidR="004E11E8">
        <w:t>ОКРУГ</w:t>
      </w:r>
      <w:r>
        <w:t>А ПРОГРАММНЫМ МЕТОДОМ</w:t>
      </w:r>
    </w:p>
    <w:p w:rsidR="00F057C1" w:rsidRDefault="00223A6D" w:rsidP="00F5029A">
      <w:pPr>
        <w:pStyle w:val="4"/>
        <w:shd w:val="clear" w:color="auto" w:fill="auto"/>
        <w:spacing w:after="362" w:line="317" w:lineRule="exact"/>
        <w:ind w:right="-1" w:firstLine="709"/>
        <w:jc w:val="both"/>
      </w:pPr>
      <w:proofErr w:type="gramStart"/>
      <w:r>
        <w:t>Статистические данные свидетельствуют о том, что в течение последних лет уровень производственного травматизма, то есть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работающих, а также количество дней временной нетрудоспособности в связи с несчастным случаем на производстве в расчёте на 1 пострадавшего</w:t>
      </w:r>
      <w:proofErr w:type="gramEnd"/>
      <w:r>
        <w:t xml:space="preserve"> в Увельском муниципальном </w:t>
      </w:r>
      <w:r w:rsidR="004E11E8">
        <w:t>округ</w:t>
      </w:r>
      <w:r>
        <w:t>е характеризуется следующими данными (таблицы 1-2).</w:t>
      </w:r>
    </w:p>
    <w:p w:rsidR="00F057C1" w:rsidRDefault="00223A6D" w:rsidP="00F5029A">
      <w:pPr>
        <w:pStyle w:val="4"/>
        <w:numPr>
          <w:ilvl w:val="1"/>
          <w:numId w:val="4"/>
        </w:numPr>
        <w:shd w:val="clear" w:color="auto" w:fill="auto"/>
        <w:tabs>
          <w:tab w:val="left" w:pos="1422"/>
        </w:tabs>
        <w:spacing w:after="312" w:line="240" w:lineRule="exact"/>
        <w:ind w:right="-1" w:firstLine="709"/>
        <w:jc w:val="both"/>
      </w:pPr>
      <w:r>
        <w:t>Производственный травматизм в Увельском муниципальном</w:t>
      </w:r>
      <w:r w:rsidR="00787746">
        <w:t xml:space="preserve"> </w:t>
      </w:r>
      <w:r w:rsidR="004E11E8">
        <w:t>округ</w:t>
      </w:r>
      <w:r>
        <w:t>е</w:t>
      </w:r>
    </w:p>
    <w:p w:rsidR="00F057C1" w:rsidRDefault="00223A6D" w:rsidP="00F5029A">
      <w:pPr>
        <w:pStyle w:val="4"/>
        <w:shd w:val="clear" w:color="auto" w:fill="auto"/>
        <w:spacing w:after="0" w:line="322" w:lineRule="exact"/>
        <w:ind w:left="8495" w:right="-1" w:firstLine="709"/>
      </w:pPr>
      <w:r>
        <w:t>Таблица 1</w:t>
      </w:r>
    </w:p>
    <w:p w:rsidR="00F057C1" w:rsidRDefault="00223A6D" w:rsidP="00F5029A">
      <w:pPr>
        <w:pStyle w:val="4"/>
        <w:shd w:val="clear" w:color="auto" w:fill="auto"/>
        <w:spacing w:after="0" w:line="322" w:lineRule="exact"/>
        <w:ind w:right="-1" w:firstLine="709"/>
        <w:jc w:val="center"/>
      </w:pPr>
      <w:r>
        <w:t>Уровень производственного травматизма (в расчете на 1 тыс. работающих) в 202</w:t>
      </w:r>
      <w:r w:rsidR="00701486">
        <w:t>6</w:t>
      </w:r>
      <w:r>
        <w:t xml:space="preserve"> - 202</w:t>
      </w:r>
      <w:r w:rsidR="00701486">
        <w:t>9</w:t>
      </w:r>
      <w:r>
        <w:t xml:space="preserve"> годах (по данным </w:t>
      </w:r>
      <w:proofErr w:type="spellStart"/>
      <w:r>
        <w:t>ЧелябинскСтата</w:t>
      </w:r>
      <w:proofErr w:type="spellEnd"/>
      <w:r>
        <w:t>)</w:t>
      </w:r>
    </w:p>
    <w:p w:rsidR="00F5029A" w:rsidRDefault="00F5029A" w:rsidP="00F5029A">
      <w:pPr>
        <w:pStyle w:val="4"/>
        <w:shd w:val="clear" w:color="auto" w:fill="auto"/>
        <w:spacing w:after="0" w:line="322" w:lineRule="exact"/>
        <w:ind w:right="-1" w:firstLine="709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92"/>
        <w:gridCol w:w="1005"/>
        <w:gridCol w:w="992"/>
        <w:gridCol w:w="1134"/>
        <w:gridCol w:w="1134"/>
        <w:gridCol w:w="1134"/>
      </w:tblGrid>
      <w:tr w:rsidR="00F057C1" w:rsidTr="0017791F">
        <w:trPr>
          <w:trHeight w:hRule="exact" w:val="346"/>
        </w:trPr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1"/>
              </w:rPr>
              <w:t>Территория</w:t>
            </w:r>
          </w:p>
        </w:tc>
        <w:tc>
          <w:tcPr>
            <w:tcW w:w="53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Годы</w:t>
            </w:r>
          </w:p>
        </w:tc>
      </w:tr>
      <w:tr w:rsidR="00F057C1" w:rsidTr="0017791F">
        <w:trPr>
          <w:trHeight w:hRule="exact" w:val="331"/>
        </w:trPr>
        <w:tc>
          <w:tcPr>
            <w:tcW w:w="4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7C1" w:rsidRDefault="00F057C1" w:rsidP="00F5029A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4E11E8">
            <w:pPr>
              <w:pStyle w:val="4"/>
              <w:shd w:val="clear" w:color="auto" w:fill="auto"/>
              <w:spacing w:after="0" w:line="200" w:lineRule="exact"/>
              <w:ind w:left="140" w:firstLine="0"/>
            </w:pPr>
            <w:r>
              <w:rPr>
                <w:rStyle w:val="10pt0pt"/>
              </w:rPr>
              <w:t>202</w:t>
            </w:r>
            <w:r w:rsidR="004E11E8">
              <w:rPr>
                <w:rStyle w:val="10pt0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4E11E8">
            <w:pPr>
              <w:pStyle w:val="4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10pt0pt"/>
              </w:rPr>
              <w:t>202</w:t>
            </w:r>
            <w:r w:rsidR="004E11E8">
              <w:rPr>
                <w:rStyle w:val="10pt0p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4E11E8">
            <w:pPr>
              <w:pStyle w:val="4"/>
              <w:shd w:val="clear" w:color="auto" w:fill="auto"/>
              <w:spacing w:after="0" w:line="200" w:lineRule="exact"/>
              <w:ind w:left="320" w:firstLine="0"/>
            </w:pPr>
            <w:r>
              <w:rPr>
                <w:rStyle w:val="10pt0pt"/>
              </w:rPr>
              <w:t>202</w:t>
            </w:r>
            <w:r w:rsidR="004E11E8">
              <w:rPr>
                <w:rStyle w:val="10pt0p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4E11E8">
            <w:pPr>
              <w:pStyle w:val="4"/>
              <w:shd w:val="clear" w:color="auto" w:fill="auto"/>
              <w:spacing w:after="0" w:line="200" w:lineRule="exact"/>
              <w:ind w:left="320" w:firstLine="0"/>
            </w:pPr>
            <w:r>
              <w:rPr>
                <w:rStyle w:val="10pt0pt"/>
              </w:rPr>
              <w:t>202</w:t>
            </w:r>
            <w:r w:rsidR="004E11E8">
              <w:rPr>
                <w:rStyle w:val="10pt0p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4E11E8">
            <w:pPr>
              <w:pStyle w:val="4"/>
              <w:shd w:val="clear" w:color="auto" w:fill="auto"/>
              <w:spacing w:after="0" w:line="200" w:lineRule="exact"/>
              <w:ind w:left="320" w:firstLine="0"/>
            </w:pPr>
            <w:r>
              <w:rPr>
                <w:rStyle w:val="10pt0pt"/>
              </w:rPr>
              <w:t>202</w:t>
            </w:r>
            <w:r w:rsidR="004E11E8">
              <w:rPr>
                <w:rStyle w:val="10pt0pt"/>
              </w:rPr>
              <w:t>9</w:t>
            </w:r>
          </w:p>
        </w:tc>
      </w:tr>
      <w:tr w:rsidR="00F057C1" w:rsidTr="0017791F">
        <w:trPr>
          <w:trHeight w:hRule="exact" w:val="547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1"/>
              </w:rPr>
              <w:t>Челябинская область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280" w:firstLine="0"/>
            </w:pPr>
            <w:r>
              <w:rPr>
                <w:rStyle w:val="10pt0pt"/>
              </w:rPr>
              <w:t>1,</w:t>
            </w:r>
            <w:r w:rsidR="004E11E8">
              <w:rPr>
                <w:rStyle w:val="10pt0pt"/>
              </w:rPr>
              <w:t>39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40" w:firstLine="0"/>
            </w:pPr>
            <w:r>
              <w:rPr>
                <w:rStyle w:val="10pt0pt"/>
              </w:rPr>
              <w:t>(оценк</w:t>
            </w:r>
            <w:r w:rsidR="0017791F">
              <w:rPr>
                <w:rStyle w:val="10pt0pt"/>
              </w:rPr>
              <w:t>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10pt0pt"/>
              </w:rPr>
              <w:t>1,</w:t>
            </w:r>
            <w:r w:rsidR="004E11E8">
              <w:rPr>
                <w:rStyle w:val="10pt0pt"/>
              </w:rPr>
              <w:t>39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320" w:firstLine="0"/>
            </w:pPr>
            <w:r>
              <w:rPr>
                <w:rStyle w:val="10pt0pt"/>
              </w:rPr>
              <w:t>1,3</w:t>
            </w:r>
            <w:r w:rsidR="004E11E8">
              <w:rPr>
                <w:rStyle w:val="10pt0pt"/>
              </w:rPr>
              <w:t>7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6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320" w:firstLine="0"/>
            </w:pPr>
            <w:r>
              <w:rPr>
                <w:rStyle w:val="10pt0pt"/>
              </w:rPr>
              <w:t>1,3</w:t>
            </w:r>
            <w:r w:rsidR="004E11E8">
              <w:rPr>
                <w:rStyle w:val="10pt0pt"/>
              </w:rPr>
              <w:t>4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6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320" w:firstLine="0"/>
            </w:pPr>
            <w:r>
              <w:rPr>
                <w:rStyle w:val="10pt0pt"/>
              </w:rPr>
              <w:t>1,3</w:t>
            </w:r>
            <w:r w:rsidR="004E11E8">
              <w:rPr>
                <w:rStyle w:val="10pt0pt"/>
              </w:rPr>
              <w:t>3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60" w:firstLine="0"/>
            </w:pPr>
            <w:r>
              <w:rPr>
                <w:rStyle w:val="10pt0pt"/>
              </w:rPr>
              <w:t>(прогноз)</w:t>
            </w:r>
          </w:p>
        </w:tc>
      </w:tr>
      <w:tr w:rsidR="00F057C1" w:rsidTr="0017791F">
        <w:trPr>
          <w:trHeight w:hRule="exact" w:val="55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Pr="0017791F" w:rsidRDefault="00223A6D" w:rsidP="004E11E8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17791F">
              <w:rPr>
                <w:rStyle w:val="10pt0pt"/>
                <w:sz w:val="24"/>
                <w:szCs w:val="24"/>
              </w:rPr>
              <w:t>У</w:t>
            </w:r>
            <w:r w:rsidRPr="0017791F">
              <w:rPr>
                <w:rStyle w:val="105pt0pt0"/>
                <w:sz w:val="24"/>
                <w:szCs w:val="24"/>
              </w:rPr>
              <w:t xml:space="preserve">вельский муниципальный </w:t>
            </w:r>
            <w:r w:rsidR="004E11E8">
              <w:rPr>
                <w:rStyle w:val="105pt0pt0"/>
                <w:sz w:val="24"/>
                <w:szCs w:val="24"/>
              </w:rPr>
              <w:t>район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280" w:firstLine="0"/>
            </w:pPr>
            <w:r>
              <w:rPr>
                <w:rStyle w:val="10pt0pt"/>
              </w:rPr>
              <w:t>1,</w:t>
            </w:r>
            <w:r w:rsidR="004E11E8">
              <w:rPr>
                <w:rStyle w:val="10pt0pt"/>
              </w:rPr>
              <w:t>39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40" w:firstLine="0"/>
            </w:pPr>
            <w:r>
              <w:rPr>
                <w:rStyle w:val="10pt0pt"/>
              </w:rPr>
              <w:t>(оценк</w:t>
            </w:r>
            <w:r w:rsidR="0017791F">
              <w:rPr>
                <w:rStyle w:val="10pt0pt"/>
              </w:rPr>
              <w:t>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10pt0pt"/>
              </w:rPr>
              <w:t>1,</w:t>
            </w:r>
            <w:r w:rsidR="004E11E8">
              <w:rPr>
                <w:rStyle w:val="10pt0pt"/>
              </w:rPr>
              <w:t>39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320" w:firstLine="0"/>
            </w:pPr>
            <w:r>
              <w:rPr>
                <w:rStyle w:val="10pt0pt"/>
              </w:rPr>
              <w:t>1,3</w:t>
            </w:r>
            <w:r w:rsidR="004E11E8">
              <w:rPr>
                <w:rStyle w:val="10pt0pt"/>
              </w:rPr>
              <w:t>5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6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320" w:firstLine="0"/>
            </w:pPr>
            <w:r>
              <w:rPr>
                <w:rStyle w:val="10pt0pt"/>
              </w:rPr>
              <w:t>1,3</w:t>
            </w:r>
            <w:r w:rsidR="004E11E8">
              <w:rPr>
                <w:rStyle w:val="10pt0pt"/>
              </w:rPr>
              <w:t>4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6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320" w:firstLine="0"/>
            </w:pPr>
            <w:r>
              <w:rPr>
                <w:rStyle w:val="10pt0pt"/>
              </w:rPr>
              <w:t>1,3</w:t>
            </w:r>
            <w:r w:rsidR="004E11E8">
              <w:rPr>
                <w:rStyle w:val="10pt0pt"/>
              </w:rPr>
              <w:t>2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60" w:firstLine="0"/>
            </w:pPr>
            <w:r>
              <w:rPr>
                <w:rStyle w:val="10pt0pt"/>
              </w:rPr>
              <w:t>(прогноз)</w:t>
            </w:r>
          </w:p>
        </w:tc>
      </w:tr>
    </w:tbl>
    <w:p w:rsidR="00F5029A" w:rsidRDefault="00F5029A" w:rsidP="00F5029A">
      <w:pPr>
        <w:pStyle w:val="22"/>
        <w:shd w:val="clear" w:color="auto" w:fill="auto"/>
      </w:pPr>
    </w:p>
    <w:p w:rsidR="00F057C1" w:rsidRDefault="00223A6D" w:rsidP="00F5029A">
      <w:pPr>
        <w:pStyle w:val="22"/>
        <w:shd w:val="clear" w:color="auto" w:fill="auto"/>
      </w:pPr>
      <w:r>
        <w:t>Таблица 2</w:t>
      </w:r>
    </w:p>
    <w:p w:rsidR="00F057C1" w:rsidRDefault="00223A6D" w:rsidP="00F5029A">
      <w:pPr>
        <w:pStyle w:val="22"/>
        <w:shd w:val="clear" w:color="auto" w:fill="auto"/>
        <w:ind w:left="40"/>
        <w:jc w:val="center"/>
      </w:pPr>
      <w:proofErr w:type="gramStart"/>
      <w:r>
        <w:t>Количество дней временной нетрудоспособности в связи с несчастным случаем на производстве в расчёте на 1 пострадавшего (по данным территориальных филиалов Государственного учреждения - Челябинского регионального отделения Фонда социального страхования</w:t>
      </w:r>
      <w:proofErr w:type="gramEnd"/>
    </w:p>
    <w:p w:rsidR="00F057C1" w:rsidRDefault="00223A6D" w:rsidP="00F5029A">
      <w:pPr>
        <w:pStyle w:val="22"/>
        <w:shd w:val="clear" w:color="auto" w:fill="auto"/>
        <w:ind w:left="40"/>
        <w:jc w:val="center"/>
      </w:pPr>
      <w:proofErr w:type="gramStart"/>
      <w:r>
        <w:t>Российской Федерации)</w:t>
      </w:r>
      <w:proofErr w:type="gramEnd"/>
    </w:p>
    <w:p w:rsidR="00F5029A" w:rsidRDefault="00F5029A" w:rsidP="00F5029A">
      <w:pPr>
        <w:pStyle w:val="22"/>
        <w:shd w:val="clear" w:color="auto" w:fill="auto"/>
        <w:ind w:left="40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63"/>
        <w:gridCol w:w="1134"/>
        <w:gridCol w:w="992"/>
        <w:gridCol w:w="1134"/>
        <w:gridCol w:w="1134"/>
        <w:gridCol w:w="1134"/>
      </w:tblGrid>
      <w:tr w:rsidR="00F057C1" w:rsidTr="0017791F">
        <w:trPr>
          <w:trHeight w:hRule="exact" w:val="346"/>
        </w:trPr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Территория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Г оды</w:t>
            </w:r>
          </w:p>
        </w:tc>
      </w:tr>
      <w:tr w:rsidR="00F057C1" w:rsidTr="0017791F">
        <w:trPr>
          <w:trHeight w:hRule="exact" w:val="331"/>
        </w:trPr>
        <w:tc>
          <w:tcPr>
            <w:tcW w:w="42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7C1" w:rsidRDefault="00F057C1" w:rsidP="00F5029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10pt0pt"/>
              </w:rPr>
              <w:t>202</w:t>
            </w:r>
            <w:r w:rsidR="004E11E8">
              <w:rPr>
                <w:rStyle w:val="10pt0p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10pt0pt"/>
              </w:rPr>
              <w:t>202</w:t>
            </w:r>
            <w:r w:rsidR="004E11E8">
              <w:rPr>
                <w:rStyle w:val="10pt0p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00" w:lineRule="exact"/>
              <w:ind w:left="300" w:firstLine="0"/>
            </w:pPr>
            <w:r>
              <w:rPr>
                <w:rStyle w:val="10pt0pt"/>
              </w:rPr>
              <w:t>202</w:t>
            </w:r>
            <w:r w:rsidR="004E11E8">
              <w:rPr>
                <w:rStyle w:val="10pt0pt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10pt0pt"/>
              </w:rPr>
              <w:t>202</w:t>
            </w:r>
            <w:r w:rsidR="00500DF3">
              <w:rPr>
                <w:rStyle w:val="10pt0p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00" w:lineRule="exact"/>
              <w:ind w:left="260" w:firstLine="0"/>
            </w:pPr>
            <w:r>
              <w:rPr>
                <w:rStyle w:val="10pt0pt"/>
              </w:rPr>
              <w:t>202</w:t>
            </w:r>
            <w:r w:rsidR="00500DF3">
              <w:rPr>
                <w:rStyle w:val="10pt0pt"/>
              </w:rPr>
              <w:t>9</w:t>
            </w:r>
          </w:p>
        </w:tc>
      </w:tr>
      <w:tr w:rsidR="00F057C1" w:rsidTr="0017791F">
        <w:trPr>
          <w:trHeight w:hRule="exact" w:val="54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1"/>
              </w:rPr>
              <w:t>Челябинская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1E8" w:rsidRDefault="004E11E8" w:rsidP="004E11E8">
            <w:pPr>
              <w:pStyle w:val="4"/>
              <w:shd w:val="clear" w:color="auto" w:fill="auto"/>
              <w:spacing w:after="60" w:line="200" w:lineRule="exact"/>
              <w:ind w:left="280" w:firstLine="0"/>
            </w:pPr>
            <w:r>
              <w:rPr>
                <w:rStyle w:val="10pt0pt"/>
              </w:rPr>
              <w:t>35,7</w:t>
            </w:r>
          </w:p>
          <w:p w:rsidR="00F057C1" w:rsidRDefault="004E11E8" w:rsidP="004E11E8">
            <w:pPr>
              <w:pStyle w:val="4"/>
              <w:shd w:val="clear" w:color="auto" w:fill="auto"/>
              <w:spacing w:before="60" w:after="0" w:line="200" w:lineRule="exact"/>
              <w:ind w:left="240" w:firstLine="0"/>
            </w:pPr>
            <w:r>
              <w:rPr>
                <w:rStyle w:val="10pt0pt"/>
              </w:rPr>
              <w:t xml:space="preserve"> </w:t>
            </w:r>
            <w:r w:rsidR="00223A6D">
              <w:rPr>
                <w:rStyle w:val="10pt0pt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260" w:firstLine="0"/>
            </w:pPr>
            <w:r>
              <w:rPr>
                <w:rStyle w:val="10pt0pt"/>
              </w:rPr>
              <w:t>35,</w:t>
            </w:r>
            <w:r w:rsidR="004E11E8">
              <w:rPr>
                <w:rStyle w:val="10pt0pt"/>
              </w:rPr>
              <w:t>6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20" w:firstLine="0"/>
            </w:pPr>
            <w:r>
              <w:rPr>
                <w:rStyle w:val="10pt0pt"/>
              </w:rPr>
              <w:t>(</w:t>
            </w:r>
            <w:r w:rsidRPr="004E11E8">
              <w:rPr>
                <w:rStyle w:val="10pt0pt"/>
                <w:sz w:val="18"/>
                <w:szCs w:val="18"/>
              </w:rPr>
              <w:t>прогноз</w:t>
            </w:r>
            <w:r>
              <w:rPr>
                <w:rStyle w:val="10pt0p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300" w:firstLine="0"/>
            </w:pPr>
            <w:r>
              <w:rPr>
                <w:rStyle w:val="10pt0pt"/>
              </w:rPr>
              <w:t>35,</w:t>
            </w:r>
            <w:r w:rsidR="004E11E8">
              <w:rPr>
                <w:rStyle w:val="10pt0pt"/>
              </w:rPr>
              <w:t>5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6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280" w:firstLine="0"/>
            </w:pPr>
            <w:r>
              <w:rPr>
                <w:rStyle w:val="10pt0pt"/>
              </w:rPr>
              <w:t>35,</w:t>
            </w:r>
            <w:r w:rsidR="00500DF3">
              <w:rPr>
                <w:rStyle w:val="10pt0pt"/>
              </w:rPr>
              <w:t>5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2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260" w:firstLine="0"/>
            </w:pPr>
            <w:r>
              <w:rPr>
                <w:rStyle w:val="10pt0pt"/>
              </w:rPr>
              <w:t>35,</w:t>
            </w:r>
            <w:r w:rsidR="00500DF3">
              <w:rPr>
                <w:rStyle w:val="10pt0pt"/>
              </w:rPr>
              <w:t>4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20" w:firstLine="0"/>
            </w:pPr>
            <w:r>
              <w:rPr>
                <w:rStyle w:val="10pt0pt"/>
              </w:rPr>
              <w:t>(прогноз)</w:t>
            </w:r>
          </w:p>
        </w:tc>
      </w:tr>
      <w:tr w:rsidR="00F057C1" w:rsidTr="0017791F">
        <w:trPr>
          <w:trHeight w:hRule="exact" w:val="64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17791F">
            <w:pPr>
              <w:pStyle w:val="4"/>
              <w:shd w:val="clear" w:color="auto" w:fill="auto"/>
              <w:spacing w:after="0" w:line="307" w:lineRule="exact"/>
              <w:ind w:left="120" w:firstLine="0"/>
            </w:pPr>
            <w:r>
              <w:rPr>
                <w:rStyle w:val="1"/>
              </w:rPr>
              <w:t xml:space="preserve">Увельский муниципальный </w:t>
            </w:r>
            <w:r w:rsidR="004E11E8">
              <w:rPr>
                <w:rStyle w:val="1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240" w:firstLine="0"/>
            </w:pPr>
            <w:r>
              <w:rPr>
                <w:rStyle w:val="10pt0pt"/>
              </w:rPr>
              <w:t>35,</w:t>
            </w:r>
            <w:r w:rsidR="004E11E8">
              <w:rPr>
                <w:rStyle w:val="10pt0pt"/>
              </w:rPr>
              <w:t>7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240" w:firstLine="0"/>
            </w:pPr>
            <w:r>
              <w:rPr>
                <w:rStyle w:val="10pt0pt"/>
              </w:rPr>
              <w:t>(оценка)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260" w:firstLine="0"/>
            </w:pPr>
            <w:r>
              <w:rPr>
                <w:rStyle w:val="10pt0pt"/>
              </w:rPr>
              <w:t>35,</w:t>
            </w:r>
            <w:r w:rsidR="004E11E8">
              <w:rPr>
                <w:rStyle w:val="10pt0pt"/>
              </w:rPr>
              <w:t>6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20" w:firstLine="0"/>
            </w:pPr>
            <w:r>
              <w:rPr>
                <w:rStyle w:val="10pt0pt"/>
              </w:rPr>
              <w:t>(</w:t>
            </w:r>
            <w:r w:rsidRPr="004E11E8">
              <w:rPr>
                <w:rStyle w:val="10pt0pt"/>
                <w:sz w:val="18"/>
                <w:szCs w:val="18"/>
              </w:rPr>
              <w:t>прогноз</w:t>
            </w:r>
            <w:r>
              <w:rPr>
                <w:rStyle w:val="10pt0p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300" w:firstLine="0"/>
            </w:pPr>
            <w:r>
              <w:rPr>
                <w:rStyle w:val="10pt0pt"/>
              </w:rPr>
              <w:t>35,</w:t>
            </w:r>
            <w:r w:rsidR="004E11E8">
              <w:rPr>
                <w:rStyle w:val="10pt0pt"/>
              </w:rPr>
              <w:t>5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6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280" w:firstLine="0"/>
            </w:pPr>
            <w:r>
              <w:rPr>
                <w:rStyle w:val="10pt0pt"/>
              </w:rPr>
              <w:t>35,</w:t>
            </w:r>
            <w:r w:rsidR="00500DF3">
              <w:rPr>
                <w:rStyle w:val="10pt0pt"/>
              </w:rPr>
              <w:t>5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2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00" w:lineRule="exact"/>
              <w:ind w:left="260" w:firstLine="0"/>
            </w:pPr>
            <w:r>
              <w:rPr>
                <w:rStyle w:val="10pt0pt"/>
              </w:rPr>
              <w:t>35,</w:t>
            </w:r>
            <w:r w:rsidR="00500DF3">
              <w:rPr>
                <w:rStyle w:val="10pt0pt"/>
              </w:rPr>
              <w:t>4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left="120" w:firstLine="0"/>
            </w:pPr>
            <w:r>
              <w:rPr>
                <w:rStyle w:val="10pt0pt"/>
              </w:rPr>
              <w:t>(прогноз)</w:t>
            </w:r>
          </w:p>
        </w:tc>
      </w:tr>
    </w:tbl>
    <w:p w:rsidR="00F5029A" w:rsidRPr="00F5029A" w:rsidRDefault="00F5029A" w:rsidP="00F5029A">
      <w:pPr>
        <w:pStyle w:val="4"/>
        <w:shd w:val="clear" w:color="auto" w:fill="auto"/>
        <w:spacing w:after="0" w:line="317" w:lineRule="exact"/>
        <w:ind w:left="40" w:right="-1" w:firstLine="660"/>
        <w:jc w:val="both"/>
      </w:pPr>
      <w:r w:rsidRPr="00F5029A">
        <w:t xml:space="preserve">Анализ причин и условий возникновения большинства несчастных случаев на производстве в Увельском муниципальном </w:t>
      </w:r>
      <w:r w:rsidR="004E11E8">
        <w:t>округ</w:t>
      </w:r>
      <w:r w:rsidRPr="00F5029A">
        <w:t>е показывает, что основной причиной их возникновения является неудовлетворительная организация производства работ.</w:t>
      </w:r>
    </w:p>
    <w:p w:rsidR="00F5029A" w:rsidRPr="00F5029A" w:rsidRDefault="00F5029A" w:rsidP="00F5029A">
      <w:pPr>
        <w:pStyle w:val="4"/>
        <w:shd w:val="clear" w:color="auto" w:fill="auto"/>
        <w:spacing w:after="0" w:line="317" w:lineRule="exact"/>
        <w:ind w:left="40" w:right="-1" w:firstLine="0"/>
      </w:pPr>
      <w:r w:rsidRPr="00F5029A">
        <w:t>К другим причинам относятся:</w:t>
      </w:r>
    </w:p>
    <w:p w:rsidR="00F5029A" w:rsidRPr="00F5029A" w:rsidRDefault="00F5029A" w:rsidP="00F5029A">
      <w:pPr>
        <w:pStyle w:val="4"/>
        <w:numPr>
          <w:ilvl w:val="0"/>
          <w:numId w:val="5"/>
        </w:numPr>
        <w:shd w:val="clear" w:color="auto" w:fill="auto"/>
        <w:tabs>
          <w:tab w:val="left" w:pos="198"/>
        </w:tabs>
        <w:spacing w:after="0" w:line="317" w:lineRule="exact"/>
        <w:ind w:left="40" w:right="-1" w:firstLine="0"/>
      </w:pPr>
      <w:r w:rsidRPr="00F5029A">
        <w:t>нарушение работниками трудовой и производственной дисциплины;</w:t>
      </w:r>
    </w:p>
    <w:p w:rsidR="00F5029A" w:rsidRPr="00F5029A" w:rsidRDefault="00F5029A" w:rsidP="00F5029A">
      <w:pPr>
        <w:pStyle w:val="4"/>
        <w:numPr>
          <w:ilvl w:val="0"/>
          <w:numId w:val="5"/>
        </w:numPr>
        <w:shd w:val="clear" w:color="auto" w:fill="auto"/>
        <w:tabs>
          <w:tab w:val="left" w:pos="198"/>
        </w:tabs>
        <w:spacing w:after="0" w:line="317" w:lineRule="exact"/>
        <w:ind w:left="40" w:right="-1" w:firstLine="0"/>
      </w:pPr>
      <w:r w:rsidRPr="00F5029A">
        <w:t>нарушение технологического процесса;</w:t>
      </w:r>
    </w:p>
    <w:p w:rsidR="00F057C1" w:rsidRPr="00F5029A" w:rsidRDefault="00F5029A" w:rsidP="00F5029A">
      <w:pPr>
        <w:ind w:right="-1"/>
        <w:rPr>
          <w:rFonts w:ascii="Times New Roman" w:hAnsi="Times New Roman" w:cs="Times New Roman"/>
          <w:sz w:val="2"/>
          <w:szCs w:val="2"/>
        </w:rPr>
        <w:sectPr w:rsidR="00F057C1" w:rsidRPr="00F5029A" w:rsidSect="00F5029A">
          <w:pgSz w:w="11909" w:h="16838"/>
          <w:pgMar w:top="1135" w:right="569" w:bottom="0" w:left="993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 xml:space="preserve"> - </w:t>
      </w:r>
      <w:r w:rsidRPr="00F5029A">
        <w:rPr>
          <w:rFonts w:ascii="Times New Roman" w:hAnsi="Times New Roman" w:cs="Times New Roman"/>
        </w:rPr>
        <w:t>недостатки в организации и проведении подготовки работников по охране труда.</w:t>
      </w:r>
    </w:p>
    <w:p w:rsidR="00F057C1" w:rsidRDefault="001856DA" w:rsidP="001856DA">
      <w:pPr>
        <w:pStyle w:val="4"/>
        <w:numPr>
          <w:ilvl w:val="1"/>
          <w:numId w:val="4"/>
        </w:numPr>
        <w:shd w:val="clear" w:color="auto" w:fill="auto"/>
        <w:tabs>
          <w:tab w:val="left" w:pos="1886"/>
        </w:tabs>
        <w:spacing w:after="12" w:line="240" w:lineRule="exact"/>
        <w:ind w:left="1200" w:firstLine="0"/>
      </w:pPr>
      <w:r>
        <w:lastRenderedPageBreak/>
        <w:t xml:space="preserve">   </w:t>
      </w:r>
      <w:r w:rsidR="00223A6D">
        <w:t xml:space="preserve">Профессиональная заболеваемость в </w:t>
      </w:r>
      <w:proofErr w:type="gramStart"/>
      <w:r w:rsidR="00223A6D">
        <w:t>муниципальном</w:t>
      </w:r>
      <w:proofErr w:type="gramEnd"/>
    </w:p>
    <w:p w:rsidR="00F057C1" w:rsidRDefault="00223A6D" w:rsidP="001856DA">
      <w:pPr>
        <w:pStyle w:val="4"/>
        <w:shd w:val="clear" w:color="auto" w:fill="auto"/>
        <w:spacing w:after="0" w:line="240" w:lineRule="exact"/>
        <w:ind w:firstLine="0"/>
        <w:jc w:val="center"/>
      </w:pPr>
      <w:proofErr w:type="gramStart"/>
      <w:r>
        <w:t>образовании</w:t>
      </w:r>
      <w:proofErr w:type="gramEnd"/>
      <w:r>
        <w:t>.</w:t>
      </w:r>
    </w:p>
    <w:p w:rsidR="00F057C1" w:rsidRDefault="00223A6D" w:rsidP="00F5029A">
      <w:pPr>
        <w:pStyle w:val="22"/>
        <w:shd w:val="clear" w:color="auto" w:fill="auto"/>
      </w:pPr>
      <w:r>
        <w:t>Таблица 3</w:t>
      </w:r>
    </w:p>
    <w:p w:rsidR="00F057C1" w:rsidRDefault="00223A6D" w:rsidP="00F5029A">
      <w:pPr>
        <w:pStyle w:val="22"/>
        <w:shd w:val="clear" w:color="auto" w:fill="auto"/>
        <w:jc w:val="center"/>
      </w:pPr>
      <w:r>
        <w:t>Численность лиц с установленным профессиональным заболеванием,</w:t>
      </w:r>
    </w:p>
    <w:p w:rsidR="00F5029A" w:rsidRDefault="00223A6D" w:rsidP="00F5029A">
      <w:pPr>
        <w:pStyle w:val="22"/>
        <w:shd w:val="clear" w:color="auto" w:fill="auto"/>
        <w:jc w:val="center"/>
      </w:pPr>
      <w:r>
        <w:t xml:space="preserve">человек </w:t>
      </w:r>
    </w:p>
    <w:p w:rsidR="00F057C1" w:rsidRDefault="00223A6D" w:rsidP="00F5029A">
      <w:pPr>
        <w:pStyle w:val="22"/>
        <w:shd w:val="clear" w:color="auto" w:fill="auto"/>
        <w:jc w:val="center"/>
      </w:pPr>
      <w:r>
        <w:t xml:space="preserve">(по данным </w:t>
      </w:r>
      <w:proofErr w:type="spellStart"/>
      <w:r>
        <w:t>Роспотребнадзора</w:t>
      </w:r>
      <w:proofErr w:type="spellEnd"/>
      <w:r>
        <w:t>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38"/>
        <w:gridCol w:w="1157"/>
        <w:gridCol w:w="1166"/>
        <w:gridCol w:w="1728"/>
        <w:gridCol w:w="1718"/>
      </w:tblGrid>
      <w:tr w:rsidR="00F057C1">
        <w:trPr>
          <w:trHeight w:hRule="exact" w:val="749"/>
        </w:trPr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Территория</w:t>
            </w:r>
          </w:p>
        </w:tc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1"/>
              </w:rPr>
              <w:t>Численность лиц с установленным в текущем году профессиональным заболеванием</w:t>
            </w:r>
          </w:p>
        </w:tc>
      </w:tr>
      <w:tr w:rsidR="00F057C1">
        <w:trPr>
          <w:trHeight w:hRule="exact" w:val="667"/>
        </w:trPr>
        <w:tc>
          <w:tcPr>
            <w:tcW w:w="4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7C1" w:rsidRDefault="00F057C1" w:rsidP="00F5029A"/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человек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322" w:lineRule="exact"/>
              <w:ind w:firstLine="0"/>
              <w:jc w:val="center"/>
            </w:pPr>
            <w:r>
              <w:rPr>
                <w:rStyle w:val="1"/>
              </w:rPr>
              <w:t>человек, на 10 ООО работающих</w:t>
            </w:r>
          </w:p>
        </w:tc>
      </w:tr>
      <w:tr w:rsidR="00F057C1">
        <w:trPr>
          <w:trHeight w:hRule="exact" w:val="346"/>
        </w:trPr>
        <w:tc>
          <w:tcPr>
            <w:tcW w:w="4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7C1" w:rsidRDefault="00F057C1" w:rsidP="00F5029A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514565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20</w:t>
            </w:r>
            <w:r w:rsidR="00514565">
              <w:rPr>
                <w:rStyle w:val="1"/>
              </w:rPr>
              <w:t>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514565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514565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20</w:t>
            </w:r>
            <w:r w:rsidR="00514565">
              <w:rPr>
                <w:rStyle w:val="1"/>
              </w:rPr>
              <w:t>23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514565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8</w:t>
            </w:r>
          </w:p>
        </w:tc>
      </w:tr>
      <w:tr w:rsidR="00F057C1">
        <w:trPr>
          <w:trHeight w:hRule="exact" w:val="57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40" w:lineRule="exact"/>
              <w:ind w:left="20" w:firstLine="0"/>
            </w:pPr>
            <w:r>
              <w:rPr>
                <w:rStyle w:val="1"/>
              </w:rPr>
              <w:t>Челябинская область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514565" w:rsidP="00F5029A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112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514565" w:rsidP="00F5029A">
            <w:pPr>
              <w:pStyle w:val="4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1"/>
              </w:rPr>
              <w:t>120</w:t>
            </w:r>
            <w:r w:rsidR="00223A6D">
              <w:rPr>
                <w:rStyle w:val="1"/>
              </w:rPr>
              <w:t xml:space="preserve"> 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1"/>
              </w:rPr>
              <w:t>2,2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0pt"/>
              </w:rPr>
              <w:t>(прогноз)</w:t>
            </w:r>
          </w:p>
        </w:tc>
      </w:tr>
      <w:tr w:rsidR="00F057C1">
        <w:trPr>
          <w:trHeight w:hRule="exact" w:val="581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 xml:space="preserve">Увельский муниципальный </w:t>
            </w:r>
            <w:r w:rsidR="004E11E8">
              <w:rPr>
                <w:rStyle w:val="1"/>
              </w:rPr>
              <w:t>округ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514565" w:rsidP="00F5029A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1"/>
              </w:rPr>
              <w:t>0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514565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5029A">
            <w:pPr>
              <w:pStyle w:val="4"/>
              <w:shd w:val="clear" w:color="auto" w:fill="auto"/>
              <w:spacing w:after="60" w:line="240" w:lineRule="exact"/>
              <w:ind w:firstLine="0"/>
              <w:jc w:val="center"/>
            </w:pPr>
            <w:r>
              <w:rPr>
                <w:rStyle w:val="1"/>
              </w:rPr>
              <w:t>0</w:t>
            </w:r>
          </w:p>
          <w:p w:rsidR="00F057C1" w:rsidRDefault="00223A6D" w:rsidP="00F5029A">
            <w:pPr>
              <w:pStyle w:val="4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0pt"/>
              </w:rPr>
              <w:t>(прогноз)</w:t>
            </w:r>
          </w:p>
        </w:tc>
      </w:tr>
    </w:tbl>
    <w:p w:rsidR="00F644C0" w:rsidRDefault="00F644C0" w:rsidP="00F644C0">
      <w:pPr>
        <w:pStyle w:val="4"/>
        <w:shd w:val="clear" w:color="auto" w:fill="auto"/>
        <w:tabs>
          <w:tab w:val="left" w:pos="2376"/>
        </w:tabs>
        <w:spacing w:after="0" w:line="240" w:lineRule="exact"/>
        <w:ind w:left="1680" w:firstLine="0"/>
      </w:pPr>
    </w:p>
    <w:p w:rsidR="00F057C1" w:rsidRDefault="00223A6D" w:rsidP="00F644C0">
      <w:pPr>
        <w:pStyle w:val="4"/>
        <w:numPr>
          <w:ilvl w:val="1"/>
          <w:numId w:val="4"/>
        </w:numPr>
        <w:shd w:val="clear" w:color="auto" w:fill="auto"/>
        <w:tabs>
          <w:tab w:val="left" w:pos="2376"/>
        </w:tabs>
        <w:spacing w:after="0" w:line="240" w:lineRule="exact"/>
        <w:ind w:left="1680" w:firstLine="0"/>
      </w:pPr>
      <w:r>
        <w:t>Условия труда в муниципальном образовании</w:t>
      </w:r>
    </w:p>
    <w:p w:rsidR="00F057C1" w:rsidRDefault="00223A6D" w:rsidP="00F644C0">
      <w:pPr>
        <w:pStyle w:val="22"/>
        <w:shd w:val="clear" w:color="auto" w:fill="auto"/>
        <w:spacing w:line="240" w:lineRule="exact"/>
        <w:ind w:right="60"/>
      </w:pPr>
      <w:r>
        <w:t>Таблица 4</w:t>
      </w:r>
    </w:p>
    <w:p w:rsidR="0017791F" w:rsidRDefault="00223A6D" w:rsidP="00F644C0">
      <w:pPr>
        <w:pStyle w:val="22"/>
        <w:shd w:val="clear" w:color="auto" w:fill="auto"/>
        <w:spacing w:line="312" w:lineRule="exact"/>
        <w:jc w:val="center"/>
      </w:pPr>
      <w:r>
        <w:t xml:space="preserve">Удельный вес работников, занятых во вредных и (или) опасных условиях труда, % </w:t>
      </w:r>
    </w:p>
    <w:p w:rsidR="00F057C1" w:rsidRDefault="00223A6D" w:rsidP="00F644C0">
      <w:pPr>
        <w:pStyle w:val="22"/>
        <w:shd w:val="clear" w:color="auto" w:fill="auto"/>
        <w:spacing w:line="312" w:lineRule="exact"/>
        <w:jc w:val="center"/>
      </w:pPr>
      <w:r>
        <w:t xml:space="preserve">(по данным </w:t>
      </w:r>
      <w:proofErr w:type="spellStart"/>
      <w:r>
        <w:t>Челябинскстата</w:t>
      </w:r>
      <w:proofErr w:type="spellEnd"/>
      <w:r>
        <w:t>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92"/>
        <w:gridCol w:w="1066"/>
        <w:gridCol w:w="1075"/>
        <w:gridCol w:w="1075"/>
        <w:gridCol w:w="1066"/>
        <w:gridCol w:w="1075"/>
      </w:tblGrid>
      <w:tr w:rsidR="00F057C1">
        <w:trPr>
          <w:trHeight w:hRule="exact" w:val="336"/>
        </w:trPr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644C0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Территория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644C0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Годы</w:t>
            </w:r>
          </w:p>
        </w:tc>
      </w:tr>
      <w:tr w:rsidR="00F057C1">
        <w:trPr>
          <w:trHeight w:hRule="exact" w:val="326"/>
        </w:trPr>
        <w:tc>
          <w:tcPr>
            <w:tcW w:w="4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7C1" w:rsidRDefault="00F057C1" w:rsidP="00F644C0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514565">
            <w:pPr>
              <w:pStyle w:val="4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514565">
            <w:pPr>
              <w:pStyle w:val="4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514565">
            <w:pPr>
              <w:pStyle w:val="4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514565">
            <w:pPr>
              <w:pStyle w:val="4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514565">
            <w:pPr>
              <w:pStyle w:val="4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7</w:t>
            </w:r>
          </w:p>
        </w:tc>
      </w:tr>
      <w:tr w:rsidR="00F057C1">
        <w:trPr>
          <w:trHeight w:hRule="exact" w:val="552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17791F">
            <w:pPr>
              <w:pStyle w:val="4"/>
              <w:shd w:val="clear" w:color="auto" w:fill="auto"/>
              <w:spacing w:after="0" w:line="240" w:lineRule="exact"/>
              <w:ind w:firstLine="0"/>
            </w:pPr>
            <w:r>
              <w:rPr>
                <w:rStyle w:val="1"/>
              </w:rPr>
              <w:t>Челябинская область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644C0">
            <w:pPr>
              <w:pStyle w:val="4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1"/>
              </w:rPr>
              <w:t>50,1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644C0">
            <w:pPr>
              <w:pStyle w:val="4"/>
              <w:shd w:val="clear" w:color="auto" w:fill="auto"/>
              <w:spacing w:after="60" w:line="240" w:lineRule="exact"/>
              <w:ind w:left="300" w:firstLine="0"/>
            </w:pPr>
            <w:r>
              <w:rPr>
                <w:rStyle w:val="1"/>
              </w:rPr>
              <w:t>50,0</w:t>
            </w:r>
          </w:p>
          <w:p w:rsidR="00F057C1" w:rsidRDefault="00223A6D" w:rsidP="00F644C0">
            <w:pPr>
              <w:pStyle w:val="4"/>
              <w:shd w:val="clear" w:color="auto" w:fill="auto"/>
              <w:spacing w:before="60" w:after="0" w:line="200" w:lineRule="exact"/>
              <w:ind w:left="14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644C0">
            <w:pPr>
              <w:pStyle w:val="4"/>
              <w:shd w:val="clear" w:color="auto" w:fill="auto"/>
              <w:spacing w:after="60" w:line="240" w:lineRule="exact"/>
              <w:ind w:left="300" w:firstLine="0"/>
            </w:pPr>
            <w:r>
              <w:rPr>
                <w:rStyle w:val="1"/>
              </w:rPr>
              <w:t>50,0</w:t>
            </w:r>
          </w:p>
          <w:p w:rsidR="00F057C1" w:rsidRDefault="00223A6D" w:rsidP="00F644C0">
            <w:pPr>
              <w:pStyle w:val="4"/>
              <w:shd w:val="clear" w:color="auto" w:fill="auto"/>
              <w:spacing w:before="60" w:after="0" w:line="200" w:lineRule="exact"/>
              <w:ind w:left="14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F644C0">
            <w:pPr>
              <w:pStyle w:val="4"/>
              <w:shd w:val="clear" w:color="auto" w:fill="auto"/>
              <w:spacing w:after="60" w:line="240" w:lineRule="exact"/>
              <w:ind w:left="300" w:firstLine="0"/>
            </w:pPr>
            <w:r>
              <w:rPr>
                <w:rStyle w:val="1"/>
              </w:rPr>
              <w:t>49,9</w:t>
            </w:r>
          </w:p>
          <w:p w:rsidR="00F057C1" w:rsidRDefault="00223A6D" w:rsidP="00F644C0">
            <w:pPr>
              <w:pStyle w:val="4"/>
              <w:shd w:val="clear" w:color="auto" w:fill="auto"/>
              <w:spacing w:before="60" w:after="0" w:line="200" w:lineRule="exact"/>
              <w:ind w:left="14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644C0">
            <w:pPr>
              <w:pStyle w:val="4"/>
              <w:shd w:val="clear" w:color="auto" w:fill="auto"/>
              <w:spacing w:after="60" w:line="240" w:lineRule="exact"/>
              <w:ind w:left="280" w:firstLine="0"/>
            </w:pPr>
            <w:r>
              <w:rPr>
                <w:rStyle w:val="1"/>
              </w:rPr>
              <w:t>49,7</w:t>
            </w:r>
          </w:p>
          <w:p w:rsidR="00F057C1" w:rsidRDefault="00223A6D" w:rsidP="00F644C0">
            <w:pPr>
              <w:pStyle w:val="4"/>
              <w:shd w:val="clear" w:color="auto" w:fill="auto"/>
              <w:spacing w:before="60" w:after="0" w:line="200" w:lineRule="exact"/>
              <w:ind w:left="140" w:firstLine="0"/>
            </w:pPr>
            <w:r>
              <w:rPr>
                <w:rStyle w:val="10pt0pt"/>
              </w:rPr>
              <w:t>(прогноз)</w:t>
            </w:r>
          </w:p>
        </w:tc>
      </w:tr>
      <w:tr w:rsidR="00F057C1">
        <w:trPr>
          <w:trHeight w:hRule="exact" w:val="581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17791F">
            <w:pPr>
              <w:pStyle w:val="4"/>
              <w:shd w:val="clear" w:color="auto" w:fill="auto"/>
              <w:spacing w:after="0" w:line="240" w:lineRule="exact"/>
              <w:ind w:firstLine="0"/>
            </w:pPr>
            <w:r>
              <w:rPr>
                <w:rStyle w:val="1"/>
              </w:rPr>
              <w:t xml:space="preserve">Увельский муниципальный </w:t>
            </w:r>
            <w:r w:rsidR="004E11E8">
              <w:rPr>
                <w:rStyle w:val="1"/>
              </w:rPr>
              <w:t>округ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644C0">
            <w:pPr>
              <w:pStyle w:val="4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1"/>
              </w:rPr>
              <w:t>21,2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644C0">
            <w:pPr>
              <w:pStyle w:val="4"/>
              <w:shd w:val="clear" w:color="auto" w:fill="auto"/>
              <w:spacing w:after="60" w:line="240" w:lineRule="exact"/>
              <w:ind w:left="300" w:firstLine="0"/>
            </w:pPr>
            <w:r>
              <w:rPr>
                <w:rStyle w:val="1"/>
              </w:rPr>
              <w:t>21.1</w:t>
            </w:r>
          </w:p>
          <w:p w:rsidR="00F057C1" w:rsidRDefault="00223A6D" w:rsidP="00F644C0">
            <w:pPr>
              <w:pStyle w:val="4"/>
              <w:shd w:val="clear" w:color="auto" w:fill="auto"/>
              <w:spacing w:before="60" w:after="0" w:line="200" w:lineRule="exact"/>
              <w:ind w:left="14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644C0">
            <w:pPr>
              <w:pStyle w:val="4"/>
              <w:shd w:val="clear" w:color="auto" w:fill="auto"/>
              <w:spacing w:after="60" w:line="240" w:lineRule="exact"/>
              <w:ind w:left="300" w:firstLine="0"/>
            </w:pPr>
            <w:r>
              <w:rPr>
                <w:rStyle w:val="1"/>
              </w:rPr>
              <w:t>21.0</w:t>
            </w:r>
          </w:p>
          <w:p w:rsidR="00F057C1" w:rsidRDefault="00223A6D" w:rsidP="00F644C0">
            <w:pPr>
              <w:pStyle w:val="4"/>
              <w:shd w:val="clear" w:color="auto" w:fill="auto"/>
              <w:spacing w:before="60" w:after="0" w:line="200" w:lineRule="exact"/>
              <w:ind w:left="14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Default="00223A6D" w:rsidP="00F644C0">
            <w:pPr>
              <w:pStyle w:val="4"/>
              <w:shd w:val="clear" w:color="auto" w:fill="auto"/>
              <w:spacing w:after="60" w:line="240" w:lineRule="exact"/>
              <w:ind w:left="300" w:firstLine="0"/>
            </w:pPr>
            <w:r>
              <w:rPr>
                <w:rStyle w:val="1"/>
              </w:rPr>
              <w:t>20.8</w:t>
            </w:r>
          </w:p>
          <w:p w:rsidR="00F057C1" w:rsidRDefault="00223A6D" w:rsidP="00F644C0">
            <w:pPr>
              <w:pStyle w:val="4"/>
              <w:shd w:val="clear" w:color="auto" w:fill="auto"/>
              <w:spacing w:before="60" w:after="0" w:line="200" w:lineRule="exact"/>
              <w:ind w:left="14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F644C0">
            <w:pPr>
              <w:pStyle w:val="4"/>
              <w:shd w:val="clear" w:color="auto" w:fill="auto"/>
              <w:spacing w:after="60" w:line="240" w:lineRule="exact"/>
              <w:ind w:left="280" w:firstLine="0"/>
            </w:pPr>
            <w:r>
              <w:rPr>
                <w:rStyle w:val="1"/>
              </w:rPr>
              <w:t>20.7</w:t>
            </w:r>
          </w:p>
          <w:p w:rsidR="00F057C1" w:rsidRDefault="00223A6D" w:rsidP="00F644C0">
            <w:pPr>
              <w:pStyle w:val="4"/>
              <w:shd w:val="clear" w:color="auto" w:fill="auto"/>
              <w:spacing w:before="60" w:after="0" w:line="200" w:lineRule="exact"/>
              <w:ind w:left="140" w:firstLine="0"/>
            </w:pPr>
            <w:r>
              <w:rPr>
                <w:rStyle w:val="10pt0pt"/>
              </w:rPr>
              <w:t>(прогноз)</w:t>
            </w:r>
          </w:p>
        </w:tc>
      </w:tr>
    </w:tbl>
    <w:p w:rsidR="00F644C0" w:rsidRDefault="00F644C0" w:rsidP="00F644C0">
      <w:pPr>
        <w:pStyle w:val="50"/>
        <w:shd w:val="clear" w:color="auto" w:fill="auto"/>
        <w:tabs>
          <w:tab w:val="left" w:pos="1386"/>
        </w:tabs>
        <w:spacing w:before="0" w:line="210" w:lineRule="exact"/>
        <w:ind w:left="700" w:firstLine="0"/>
        <w:rPr>
          <w:sz w:val="24"/>
          <w:szCs w:val="24"/>
        </w:rPr>
      </w:pPr>
    </w:p>
    <w:p w:rsidR="00F057C1" w:rsidRPr="00F644C0" w:rsidRDefault="00223A6D" w:rsidP="00F644C0">
      <w:pPr>
        <w:pStyle w:val="50"/>
        <w:numPr>
          <w:ilvl w:val="1"/>
          <w:numId w:val="4"/>
        </w:numPr>
        <w:shd w:val="clear" w:color="auto" w:fill="auto"/>
        <w:tabs>
          <w:tab w:val="left" w:pos="1386"/>
        </w:tabs>
        <w:spacing w:before="0" w:line="210" w:lineRule="exact"/>
        <w:ind w:left="40" w:firstLine="660"/>
        <w:rPr>
          <w:sz w:val="24"/>
          <w:szCs w:val="24"/>
        </w:rPr>
      </w:pPr>
      <w:proofErr w:type="gramStart"/>
      <w:r w:rsidRPr="00F644C0">
        <w:rPr>
          <w:sz w:val="24"/>
          <w:szCs w:val="24"/>
        </w:rPr>
        <w:t>Обучение по охране</w:t>
      </w:r>
      <w:proofErr w:type="gramEnd"/>
      <w:r w:rsidRPr="00F644C0">
        <w:rPr>
          <w:sz w:val="24"/>
          <w:szCs w:val="24"/>
        </w:rPr>
        <w:t xml:space="preserve"> труда в Увельском муниципальном </w:t>
      </w:r>
      <w:r w:rsidR="004E11E8">
        <w:rPr>
          <w:sz w:val="24"/>
          <w:szCs w:val="24"/>
        </w:rPr>
        <w:t>округ</w:t>
      </w:r>
      <w:r w:rsidRPr="00F644C0">
        <w:rPr>
          <w:sz w:val="24"/>
          <w:szCs w:val="24"/>
        </w:rPr>
        <w:t>е</w:t>
      </w:r>
    </w:p>
    <w:p w:rsidR="00F057C1" w:rsidRPr="00612C0F" w:rsidRDefault="00F057C1" w:rsidP="00612C0F">
      <w:pPr>
        <w:jc w:val="both"/>
        <w:rPr>
          <w:rFonts w:ascii="Times New Roman" w:hAnsi="Times New Roman" w:cs="Times New Roman"/>
        </w:rPr>
      </w:pPr>
    </w:p>
    <w:p w:rsidR="00612C0F" w:rsidRPr="00612C0F" w:rsidRDefault="00612C0F" w:rsidP="00612C0F">
      <w:pPr>
        <w:pStyle w:val="4"/>
        <w:shd w:val="clear" w:color="auto" w:fill="auto"/>
        <w:spacing w:after="0" w:line="317" w:lineRule="exact"/>
        <w:ind w:firstLine="700"/>
        <w:jc w:val="both"/>
      </w:pPr>
      <w:r w:rsidRPr="00612C0F">
        <w:t>Состояние условий труда, определяющее уровень производственного травматизма и профессиональную заболеваемость, находится в прямой зависимости от совершенствования работы по различным направлениям управления охраной труда.</w:t>
      </w:r>
    </w:p>
    <w:p w:rsidR="00612C0F" w:rsidRPr="00612C0F" w:rsidRDefault="00612C0F" w:rsidP="00612C0F">
      <w:pPr>
        <w:pStyle w:val="4"/>
        <w:shd w:val="clear" w:color="auto" w:fill="auto"/>
        <w:spacing w:after="0" w:line="317" w:lineRule="exact"/>
        <w:ind w:firstLine="700"/>
        <w:jc w:val="both"/>
      </w:pPr>
      <w:r w:rsidRPr="00612C0F">
        <w:t xml:space="preserve">Чтобы обеспечить безопасность работников в соответствии с требованиями ст. 212 Трудового кодекса РФ, работодатель обязан обеспечить обучение работников безопасным методам и приемам работ, а также </w:t>
      </w:r>
      <w:proofErr w:type="gramStart"/>
      <w:r w:rsidRPr="00612C0F">
        <w:t>контроль за</w:t>
      </w:r>
      <w:proofErr w:type="gramEnd"/>
      <w:r w:rsidRPr="00612C0F">
        <w:t xml:space="preserve"> выполнением работниками требований охраны труда.</w:t>
      </w:r>
    </w:p>
    <w:p w:rsidR="00612C0F" w:rsidRDefault="00612C0F" w:rsidP="00612C0F">
      <w:pPr>
        <w:ind w:firstLine="700"/>
        <w:jc w:val="both"/>
        <w:rPr>
          <w:rFonts w:ascii="Times New Roman" w:hAnsi="Times New Roman" w:cs="Times New Roman"/>
        </w:rPr>
      </w:pPr>
      <w:r w:rsidRPr="00612C0F">
        <w:rPr>
          <w:rFonts w:ascii="Times New Roman" w:hAnsi="Times New Roman" w:cs="Times New Roman"/>
        </w:rPr>
        <w:t xml:space="preserve">Анализ численности руководителей и специалистов, прошедших </w:t>
      </w:r>
      <w:proofErr w:type="gramStart"/>
      <w:r w:rsidRPr="00612C0F">
        <w:rPr>
          <w:rFonts w:ascii="Times New Roman" w:hAnsi="Times New Roman" w:cs="Times New Roman"/>
        </w:rPr>
        <w:t>обучение</w:t>
      </w:r>
      <w:r>
        <w:rPr>
          <w:rFonts w:ascii="Times New Roman" w:hAnsi="Times New Roman" w:cs="Times New Roman"/>
        </w:rPr>
        <w:t xml:space="preserve"> </w:t>
      </w:r>
      <w:r w:rsidRPr="00612C0F">
        <w:rPr>
          <w:rFonts w:ascii="Times New Roman" w:hAnsi="Times New Roman" w:cs="Times New Roman"/>
        </w:rPr>
        <w:t>по охране</w:t>
      </w:r>
      <w:proofErr w:type="gramEnd"/>
      <w:r w:rsidRPr="00612C0F">
        <w:rPr>
          <w:rFonts w:ascii="Times New Roman" w:hAnsi="Times New Roman" w:cs="Times New Roman"/>
        </w:rPr>
        <w:t xml:space="preserve"> труда в обучающих организациях, аккредитованных в установленном порядке, показывает:</w:t>
      </w:r>
    </w:p>
    <w:p w:rsidR="00612C0F" w:rsidRDefault="00612C0F" w:rsidP="00612C0F">
      <w:pPr>
        <w:ind w:firstLine="700"/>
        <w:jc w:val="both"/>
        <w:rPr>
          <w:rFonts w:ascii="Times New Roman" w:hAnsi="Times New Roman" w:cs="Times New Roman"/>
        </w:rPr>
      </w:pPr>
    </w:p>
    <w:p w:rsidR="00612C0F" w:rsidRDefault="00612C0F" w:rsidP="00612C0F">
      <w:pPr>
        <w:pStyle w:val="22"/>
        <w:shd w:val="clear" w:color="auto" w:fill="auto"/>
      </w:pPr>
      <w:r>
        <w:t>Таблица 5</w:t>
      </w:r>
    </w:p>
    <w:p w:rsidR="00612C0F" w:rsidRDefault="00612C0F" w:rsidP="00612C0F">
      <w:pPr>
        <w:pStyle w:val="22"/>
        <w:shd w:val="clear" w:color="auto" w:fill="auto"/>
        <w:jc w:val="center"/>
      </w:pPr>
      <w:r>
        <w:t xml:space="preserve">Численность руководителей и специалистов, прошедших </w:t>
      </w:r>
      <w:proofErr w:type="gramStart"/>
      <w:r>
        <w:t>обучение по охране</w:t>
      </w:r>
      <w:proofErr w:type="gramEnd"/>
      <w:r>
        <w:t xml:space="preserve"> труда в обучающих организациях, аккредитованных в установленном порядке, человек</w:t>
      </w:r>
    </w:p>
    <w:p w:rsidR="00612C0F" w:rsidRDefault="00612C0F" w:rsidP="00612C0F">
      <w:pPr>
        <w:ind w:firstLine="700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845"/>
        <w:gridCol w:w="1133"/>
        <w:gridCol w:w="1133"/>
        <w:gridCol w:w="1147"/>
        <w:gridCol w:w="1138"/>
        <w:gridCol w:w="1138"/>
      </w:tblGrid>
      <w:tr w:rsidR="0075481C" w:rsidTr="00782627">
        <w:trPr>
          <w:trHeight w:hRule="exact" w:val="341"/>
        </w:trPr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1"/>
              </w:rPr>
              <w:t>Территория</w:t>
            </w:r>
          </w:p>
        </w:tc>
        <w:tc>
          <w:tcPr>
            <w:tcW w:w="56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Годы</w:t>
            </w:r>
          </w:p>
        </w:tc>
      </w:tr>
      <w:tr w:rsidR="0075481C" w:rsidTr="00782627">
        <w:trPr>
          <w:trHeight w:hRule="exact" w:val="562"/>
        </w:trPr>
        <w:tc>
          <w:tcPr>
            <w:tcW w:w="3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81C" w:rsidRDefault="0075481C" w:rsidP="00782627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60" w:line="200" w:lineRule="exact"/>
              <w:ind w:left="280" w:firstLine="0"/>
            </w:pPr>
            <w:r>
              <w:rPr>
                <w:rStyle w:val="10pt0pt"/>
              </w:rPr>
              <w:t>202</w:t>
            </w:r>
            <w:r w:rsidR="00514565">
              <w:rPr>
                <w:rStyle w:val="10pt0pt"/>
              </w:rPr>
              <w:t>5</w:t>
            </w:r>
          </w:p>
          <w:p w:rsidR="0075481C" w:rsidRDefault="0075481C" w:rsidP="00782627">
            <w:pPr>
              <w:pStyle w:val="4"/>
              <w:shd w:val="clear" w:color="auto" w:fill="auto"/>
              <w:spacing w:before="60" w:after="0" w:line="200" w:lineRule="exact"/>
              <w:ind w:left="280" w:firstLine="0"/>
            </w:pPr>
            <w:r>
              <w:rPr>
                <w:rStyle w:val="10pt0pt"/>
              </w:rPr>
              <w:t>(оценка)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60" w:line="200" w:lineRule="exact"/>
              <w:ind w:left="240" w:firstLine="0"/>
            </w:pPr>
            <w:r>
              <w:rPr>
                <w:rStyle w:val="10pt0pt"/>
              </w:rPr>
              <w:t>202</w:t>
            </w:r>
            <w:r w:rsidR="00514565">
              <w:rPr>
                <w:rStyle w:val="10pt0pt"/>
              </w:rPr>
              <w:t>6</w:t>
            </w:r>
          </w:p>
          <w:p w:rsidR="0075481C" w:rsidRDefault="0075481C" w:rsidP="00782627">
            <w:pPr>
              <w:pStyle w:val="4"/>
              <w:shd w:val="clear" w:color="auto" w:fill="auto"/>
              <w:spacing w:before="60" w:after="0" w:line="200" w:lineRule="exact"/>
              <w:ind w:left="24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60" w:line="200" w:lineRule="exact"/>
              <w:ind w:left="340" w:firstLine="0"/>
            </w:pPr>
            <w:r>
              <w:rPr>
                <w:rStyle w:val="10pt0pt"/>
              </w:rPr>
              <w:t>202</w:t>
            </w:r>
            <w:r w:rsidR="00514565">
              <w:rPr>
                <w:rStyle w:val="10pt0pt"/>
              </w:rPr>
              <w:t>7</w:t>
            </w:r>
          </w:p>
          <w:p w:rsidR="0075481C" w:rsidRDefault="0075481C" w:rsidP="00782627">
            <w:pPr>
              <w:pStyle w:val="4"/>
              <w:shd w:val="clear" w:color="auto" w:fill="auto"/>
              <w:spacing w:before="60" w:after="0" w:line="200" w:lineRule="exact"/>
              <w:ind w:left="20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60" w:line="200" w:lineRule="exact"/>
              <w:ind w:left="240" w:firstLine="0"/>
            </w:pPr>
            <w:r>
              <w:rPr>
                <w:rStyle w:val="10pt0pt"/>
              </w:rPr>
              <w:t>202</w:t>
            </w:r>
            <w:r w:rsidR="00514565">
              <w:rPr>
                <w:rStyle w:val="10pt0pt"/>
              </w:rPr>
              <w:t>8</w:t>
            </w:r>
          </w:p>
          <w:p w:rsidR="0075481C" w:rsidRDefault="0075481C" w:rsidP="00782627">
            <w:pPr>
              <w:pStyle w:val="4"/>
              <w:shd w:val="clear" w:color="auto" w:fill="auto"/>
              <w:spacing w:before="60" w:after="0" w:line="200" w:lineRule="exact"/>
              <w:ind w:left="240" w:firstLine="0"/>
            </w:pPr>
            <w:r>
              <w:rPr>
                <w:rStyle w:val="10pt0pt"/>
              </w:rPr>
              <w:t>(прогноз)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60" w:line="200" w:lineRule="exact"/>
              <w:ind w:left="240" w:firstLine="0"/>
            </w:pPr>
            <w:r>
              <w:rPr>
                <w:rStyle w:val="10pt0pt"/>
              </w:rPr>
              <w:t>202</w:t>
            </w:r>
            <w:r w:rsidR="00514565">
              <w:rPr>
                <w:rStyle w:val="10pt0pt"/>
              </w:rPr>
              <w:t>9</w:t>
            </w:r>
          </w:p>
          <w:p w:rsidR="0075481C" w:rsidRDefault="0075481C" w:rsidP="00782627">
            <w:pPr>
              <w:pStyle w:val="4"/>
              <w:shd w:val="clear" w:color="auto" w:fill="auto"/>
              <w:spacing w:before="60" w:after="0" w:line="200" w:lineRule="exact"/>
              <w:ind w:left="240" w:firstLine="0"/>
            </w:pPr>
            <w:r>
              <w:rPr>
                <w:rStyle w:val="10pt0pt"/>
              </w:rPr>
              <w:t>(прогноз)</w:t>
            </w:r>
          </w:p>
        </w:tc>
      </w:tr>
      <w:tr w:rsidR="0075481C" w:rsidTr="00782627">
        <w:trPr>
          <w:trHeight w:hRule="exact" w:val="336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1"/>
              </w:rPr>
              <w:t>Челябинская область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10pt0pt"/>
              </w:rPr>
              <w:t>29755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10pt0pt"/>
              </w:rPr>
              <w:t>27650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00" w:lineRule="exact"/>
              <w:ind w:left="200" w:firstLine="0"/>
            </w:pPr>
            <w:r>
              <w:rPr>
                <w:rStyle w:val="10pt0pt"/>
              </w:rPr>
              <w:t>27870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10pt0pt"/>
              </w:rPr>
              <w:t>28070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00" w:lineRule="exact"/>
              <w:ind w:left="240" w:firstLine="0"/>
            </w:pPr>
            <w:r>
              <w:rPr>
                <w:rStyle w:val="10pt0pt"/>
              </w:rPr>
              <w:t>28190</w:t>
            </w:r>
          </w:p>
        </w:tc>
      </w:tr>
      <w:tr w:rsidR="0075481C" w:rsidTr="00782627">
        <w:trPr>
          <w:trHeight w:hRule="exact" w:val="346"/>
        </w:trPr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40" w:lineRule="exact"/>
              <w:ind w:left="120" w:firstLine="0"/>
            </w:pPr>
            <w:r>
              <w:rPr>
                <w:rStyle w:val="1"/>
              </w:rPr>
              <w:t>Муниципальное 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00" w:lineRule="exact"/>
              <w:ind w:left="280" w:firstLine="0"/>
            </w:pPr>
            <w:r>
              <w:rPr>
                <w:rStyle w:val="10pt0pt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00" w:lineRule="exact"/>
              <w:ind w:left="360" w:firstLine="0"/>
            </w:pPr>
            <w:r>
              <w:rPr>
                <w:rStyle w:val="10pt0pt"/>
              </w:rPr>
              <w:t>245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00" w:lineRule="exact"/>
              <w:ind w:left="340" w:firstLine="0"/>
            </w:pPr>
            <w:r>
              <w:rPr>
                <w:rStyle w:val="10pt0pt"/>
              </w:rPr>
              <w:t>253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00" w:lineRule="exact"/>
              <w:ind w:left="380" w:firstLine="0"/>
            </w:pPr>
            <w:r>
              <w:rPr>
                <w:rStyle w:val="10pt0pt"/>
              </w:rPr>
              <w:t>271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00" w:lineRule="exact"/>
              <w:ind w:left="360" w:firstLine="0"/>
            </w:pPr>
            <w:r>
              <w:rPr>
                <w:rStyle w:val="10pt0pt"/>
              </w:rPr>
              <w:t>283</w:t>
            </w:r>
          </w:p>
        </w:tc>
      </w:tr>
    </w:tbl>
    <w:p w:rsidR="0075481C" w:rsidRPr="00612C0F" w:rsidRDefault="0075481C" w:rsidP="00612C0F">
      <w:pPr>
        <w:ind w:firstLine="700"/>
        <w:jc w:val="both"/>
        <w:rPr>
          <w:rFonts w:ascii="Times New Roman" w:hAnsi="Times New Roman" w:cs="Times New Roman"/>
        </w:rPr>
        <w:sectPr w:rsidR="0075481C" w:rsidRPr="00612C0F" w:rsidSect="00F5029A">
          <w:pgSz w:w="11909" w:h="16838"/>
          <w:pgMar w:top="1134" w:right="569" w:bottom="0" w:left="1134" w:header="0" w:footer="3" w:gutter="0"/>
          <w:cols w:space="720"/>
          <w:noEndnote/>
          <w:docGrid w:linePitch="360"/>
        </w:sectPr>
      </w:pPr>
    </w:p>
    <w:p w:rsidR="00F057C1" w:rsidRDefault="00223A6D" w:rsidP="0075481C">
      <w:pPr>
        <w:pStyle w:val="4"/>
        <w:numPr>
          <w:ilvl w:val="1"/>
          <w:numId w:val="4"/>
        </w:numPr>
        <w:shd w:val="clear" w:color="auto" w:fill="auto"/>
        <w:tabs>
          <w:tab w:val="left" w:pos="1402"/>
        </w:tabs>
        <w:spacing w:after="308" w:line="322" w:lineRule="exact"/>
        <w:ind w:firstLine="709"/>
        <w:jc w:val="center"/>
      </w:pPr>
      <w:r>
        <w:lastRenderedPageBreak/>
        <w:t>Специальная оценка условий труда (включая аттестацию рабочих мест по условиям труда) в муниципальном образовании</w:t>
      </w:r>
    </w:p>
    <w:p w:rsidR="00F057C1" w:rsidRDefault="00223A6D" w:rsidP="0075481C">
      <w:pPr>
        <w:pStyle w:val="4"/>
        <w:shd w:val="clear" w:color="auto" w:fill="auto"/>
        <w:spacing w:after="0" w:line="312" w:lineRule="exact"/>
        <w:ind w:firstLine="709"/>
        <w:jc w:val="both"/>
      </w:pPr>
      <w:r>
        <w:t xml:space="preserve">Новая идеология в области улучшения условий и охраны труда </w:t>
      </w:r>
      <w:r>
        <w:rPr>
          <w:rStyle w:val="105pt0pt"/>
        </w:rPr>
        <w:t xml:space="preserve">предусматривает переход от реагирования </w:t>
      </w:r>
      <w:r>
        <w:t>на уже произошедшие несчастные случаи к их предупреждению. Основой данной работы является внедрение в повседневную практику управления безопасностью работников на производстве механизмов управления профессиональными рисками на основе результатов специальной оценки условий труда.</w:t>
      </w:r>
    </w:p>
    <w:p w:rsidR="00F057C1" w:rsidRDefault="00223A6D" w:rsidP="0075481C">
      <w:pPr>
        <w:pStyle w:val="4"/>
        <w:shd w:val="clear" w:color="auto" w:fill="auto"/>
        <w:spacing w:after="0" w:line="331" w:lineRule="exact"/>
        <w:ind w:firstLine="709"/>
        <w:jc w:val="both"/>
      </w:pPr>
      <w:r>
        <w:t xml:space="preserve">Необходимо развить в рамках Программы проведение мониторинга условий и охраны труда на территории Увельского муниципального </w:t>
      </w:r>
      <w:r w:rsidR="004E11E8">
        <w:t>округ</w:t>
      </w:r>
      <w:r>
        <w:t>а</w:t>
      </w:r>
    </w:p>
    <w:p w:rsidR="00F057C1" w:rsidRDefault="00223A6D" w:rsidP="0075481C">
      <w:pPr>
        <w:pStyle w:val="4"/>
        <w:shd w:val="clear" w:color="auto" w:fill="auto"/>
        <w:spacing w:after="0" w:line="317" w:lineRule="exact"/>
        <w:ind w:firstLine="709"/>
        <w:jc w:val="both"/>
      </w:pPr>
      <w:r>
        <w:t>С этой целью необходимо развить в рамках Программы специальную оценку рабочих мест:</w:t>
      </w:r>
    </w:p>
    <w:p w:rsidR="00F057C1" w:rsidRDefault="00223A6D" w:rsidP="0075481C">
      <w:pPr>
        <w:pStyle w:val="4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317" w:lineRule="exact"/>
        <w:ind w:firstLine="709"/>
        <w:jc w:val="both"/>
      </w:pPr>
      <w:r>
        <w:t>в организациях малого бизнеса;</w:t>
      </w:r>
    </w:p>
    <w:p w:rsidR="00F057C1" w:rsidRDefault="00223A6D" w:rsidP="0075481C">
      <w:pPr>
        <w:pStyle w:val="4"/>
        <w:numPr>
          <w:ilvl w:val="0"/>
          <w:numId w:val="5"/>
        </w:numPr>
        <w:shd w:val="clear" w:color="auto" w:fill="auto"/>
        <w:tabs>
          <w:tab w:val="left" w:pos="1138"/>
        </w:tabs>
        <w:spacing w:after="296" w:line="317" w:lineRule="exact"/>
        <w:ind w:firstLine="709"/>
        <w:jc w:val="both"/>
      </w:pPr>
      <w:r>
        <w:t>на объектах индивидуальных предпринимателей;</w:t>
      </w:r>
    </w:p>
    <w:p w:rsidR="00F057C1" w:rsidRDefault="00223A6D" w:rsidP="0075481C">
      <w:pPr>
        <w:pStyle w:val="4"/>
        <w:shd w:val="clear" w:color="auto" w:fill="auto"/>
        <w:spacing w:after="0" w:line="322" w:lineRule="exact"/>
        <w:ind w:firstLine="709"/>
        <w:jc w:val="both"/>
      </w:pPr>
      <w:r>
        <w:t>В муниципальном образовании за период действия Программы должна быть выполнена оценка условий труда в бюджетных организациях на 98 % рабочих мест</w:t>
      </w:r>
      <w:r w:rsidR="0075481C">
        <w:t>.</w:t>
      </w:r>
    </w:p>
    <w:p w:rsidR="0075481C" w:rsidRDefault="0075481C" w:rsidP="0075481C">
      <w:pPr>
        <w:pStyle w:val="4"/>
        <w:shd w:val="clear" w:color="auto" w:fill="auto"/>
        <w:spacing w:after="0" w:line="322" w:lineRule="exact"/>
        <w:ind w:firstLine="709"/>
        <w:jc w:val="both"/>
      </w:pPr>
    </w:p>
    <w:p w:rsidR="0075481C" w:rsidRDefault="0075481C" w:rsidP="0075481C">
      <w:pPr>
        <w:pStyle w:val="22"/>
        <w:shd w:val="clear" w:color="auto" w:fill="auto"/>
        <w:spacing w:line="331" w:lineRule="exact"/>
        <w:ind w:right="20"/>
      </w:pPr>
      <w:r>
        <w:t>Таблица 6</w:t>
      </w:r>
    </w:p>
    <w:p w:rsidR="0075481C" w:rsidRDefault="0075481C" w:rsidP="0075481C">
      <w:pPr>
        <w:pStyle w:val="22"/>
        <w:shd w:val="clear" w:color="auto" w:fill="auto"/>
        <w:tabs>
          <w:tab w:val="left" w:leader="underscore" w:pos="1254"/>
          <w:tab w:val="left" w:leader="underscore" w:pos="2190"/>
          <w:tab w:val="left" w:leader="underscore" w:pos="6822"/>
          <w:tab w:val="left" w:leader="underscore" w:pos="8698"/>
        </w:tabs>
        <w:spacing w:line="331" w:lineRule="exact"/>
        <w:ind w:left="20" w:right="20"/>
        <w:jc w:val="center"/>
      </w:pPr>
      <w:r>
        <w:t>Количество рабочих мест, на которых проведена специальная оценка</w:t>
      </w:r>
    </w:p>
    <w:p w:rsidR="00F057C1" w:rsidRDefault="0075481C" w:rsidP="0075481C">
      <w:pPr>
        <w:pStyle w:val="22"/>
        <w:shd w:val="clear" w:color="auto" w:fill="auto"/>
        <w:tabs>
          <w:tab w:val="left" w:leader="underscore" w:pos="1254"/>
          <w:tab w:val="left" w:leader="underscore" w:pos="2190"/>
          <w:tab w:val="left" w:leader="underscore" w:pos="6822"/>
          <w:tab w:val="left" w:leader="underscore" w:pos="8698"/>
        </w:tabs>
        <w:spacing w:line="331" w:lineRule="exact"/>
        <w:ind w:left="20" w:right="20"/>
        <w:jc w:val="center"/>
        <w:rPr>
          <w:rStyle w:val="23"/>
          <w:u w:val="none"/>
        </w:rPr>
      </w:pPr>
      <w:r>
        <w:t xml:space="preserve"> </w:t>
      </w:r>
      <w:r w:rsidRPr="0075481C">
        <w:rPr>
          <w:rStyle w:val="23"/>
          <w:u w:val="none"/>
        </w:rPr>
        <w:t>условий труда, единиц</w:t>
      </w:r>
    </w:p>
    <w:p w:rsidR="0075481C" w:rsidRDefault="0075481C" w:rsidP="0075481C">
      <w:pPr>
        <w:pStyle w:val="22"/>
        <w:shd w:val="clear" w:color="auto" w:fill="auto"/>
        <w:tabs>
          <w:tab w:val="left" w:leader="underscore" w:pos="1254"/>
          <w:tab w:val="left" w:leader="underscore" w:pos="2190"/>
          <w:tab w:val="left" w:leader="underscore" w:pos="6822"/>
          <w:tab w:val="left" w:leader="underscore" w:pos="8698"/>
        </w:tabs>
        <w:spacing w:line="331" w:lineRule="exact"/>
        <w:ind w:left="20" w:right="20"/>
        <w:jc w:val="center"/>
        <w:rPr>
          <w:rStyle w:val="23"/>
          <w:u w:val="none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45"/>
        <w:gridCol w:w="931"/>
        <w:gridCol w:w="821"/>
        <w:gridCol w:w="955"/>
        <w:gridCol w:w="955"/>
        <w:gridCol w:w="970"/>
        <w:gridCol w:w="2866"/>
      </w:tblGrid>
      <w:tr w:rsidR="0075481C" w:rsidTr="00782627">
        <w:trPr>
          <w:trHeight w:hRule="exact" w:val="331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Территория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Годы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1C" w:rsidRDefault="0075481C" w:rsidP="00782627">
            <w:pPr>
              <w:pStyle w:val="4"/>
              <w:shd w:val="clear" w:color="auto" w:fill="auto"/>
              <w:spacing w:after="0" w:line="317" w:lineRule="exact"/>
              <w:ind w:left="120" w:firstLine="0"/>
            </w:pPr>
            <w:r>
              <w:rPr>
                <w:rStyle w:val="1"/>
              </w:rPr>
              <w:t>Доля рабочих мест</w:t>
            </w:r>
            <w:r w:rsidR="00514565">
              <w:rPr>
                <w:rStyle w:val="1"/>
              </w:rPr>
              <w:t>,</w:t>
            </w:r>
            <w:r>
              <w:rPr>
                <w:rStyle w:val="1"/>
              </w:rPr>
              <w:t xml:space="preserve"> на которых проведена специальная оценка условий труда от общего числа рабочих мест (на дату окончания действия Программы)*, %</w:t>
            </w:r>
          </w:p>
        </w:tc>
      </w:tr>
      <w:tr w:rsidR="0075481C" w:rsidTr="00782627">
        <w:trPr>
          <w:trHeight w:hRule="exact" w:val="2242"/>
        </w:trPr>
        <w:tc>
          <w:tcPr>
            <w:tcW w:w="26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81C" w:rsidRDefault="0075481C" w:rsidP="00782627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514565">
            <w:pPr>
              <w:pStyle w:val="4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514565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514565">
            <w:pPr>
              <w:pStyle w:val="4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514565">
            <w:pPr>
              <w:pStyle w:val="4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514565">
            <w:pPr>
              <w:pStyle w:val="4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9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1C" w:rsidRDefault="0075481C" w:rsidP="00782627"/>
        </w:tc>
      </w:tr>
      <w:tr w:rsidR="0075481C" w:rsidTr="00782627">
        <w:trPr>
          <w:trHeight w:hRule="exact" w:val="97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87746">
            <w:pPr>
              <w:pStyle w:val="4"/>
              <w:shd w:val="clear" w:color="auto" w:fill="auto"/>
              <w:spacing w:after="0" w:line="322" w:lineRule="exact"/>
              <w:ind w:left="140" w:firstLine="0"/>
            </w:pPr>
            <w:r>
              <w:rPr>
                <w:rStyle w:val="1"/>
              </w:rPr>
              <w:t xml:space="preserve">Увельский муниципальный </w:t>
            </w:r>
            <w:r w:rsidR="004E11E8">
              <w:rPr>
                <w:rStyle w:val="1"/>
              </w:rPr>
              <w:t>округ</w:t>
            </w:r>
            <w:r>
              <w:rPr>
                <w:rStyle w:val="1"/>
              </w:rPr>
              <w:t>, 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01486" w:rsidP="00701486">
            <w:pPr>
              <w:pStyle w:val="4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1"/>
              </w:rPr>
              <w:t>99,8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01486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9</w:t>
            </w:r>
            <w:r w:rsidR="00701486">
              <w:rPr>
                <w:rStyle w:val="1"/>
              </w:rPr>
              <w:t>9</w:t>
            </w:r>
            <w:r>
              <w:rPr>
                <w:rStyle w:val="1"/>
              </w:rPr>
              <w:t>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01486">
            <w:pPr>
              <w:pStyle w:val="4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1"/>
              </w:rPr>
              <w:t>9</w:t>
            </w:r>
            <w:r w:rsidR="00701486">
              <w:rPr>
                <w:rStyle w:val="1"/>
              </w:rPr>
              <w:t>9</w:t>
            </w:r>
            <w:r>
              <w:rPr>
                <w:rStyle w:val="1"/>
              </w:rPr>
              <w:t>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01486">
            <w:pPr>
              <w:pStyle w:val="4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1"/>
              </w:rPr>
              <w:t>9</w:t>
            </w:r>
            <w:r w:rsidR="00701486">
              <w:rPr>
                <w:rStyle w:val="1"/>
              </w:rPr>
              <w:t>9</w:t>
            </w:r>
            <w:r>
              <w:rPr>
                <w:rStyle w:val="1"/>
              </w:rPr>
              <w:t>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81C" w:rsidRDefault="0075481C" w:rsidP="00701486">
            <w:pPr>
              <w:pStyle w:val="4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1"/>
              </w:rPr>
              <w:t>9</w:t>
            </w:r>
            <w:r w:rsidR="00701486">
              <w:rPr>
                <w:rStyle w:val="1"/>
              </w:rPr>
              <w:t>9</w:t>
            </w:r>
            <w:r>
              <w:rPr>
                <w:rStyle w:val="1"/>
              </w:rPr>
              <w:t>,9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81C" w:rsidRDefault="0075481C" w:rsidP="0070148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9</w:t>
            </w:r>
            <w:r w:rsidR="00701486">
              <w:rPr>
                <w:rStyle w:val="1"/>
              </w:rPr>
              <w:t>9</w:t>
            </w:r>
            <w:r>
              <w:rPr>
                <w:rStyle w:val="1"/>
              </w:rPr>
              <w:t>,9</w:t>
            </w:r>
          </w:p>
        </w:tc>
      </w:tr>
      <w:tr w:rsidR="0075481C" w:rsidTr="00782627">
        <w:trPr>
          <w:trHeight w:hRule="exact" w:val="196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1C" w:rsidRDefault="0075481C" w:rsidP="00787746">
            <w:pPr>
              <w:pStyle w:val="4"/>
              <w:shd w:val="clear" w:color="auto" w:fill="auto"/>
              <w:spacing w:after="0" w:line="322" w:lineRule="exact"/>
              <w:ind w:left="140" w:firstLine="0"/>
            </w:pPr>
            <w:r>
              <w:rPr>
                <w:rStyle w:val="1"/>
              </w:rPr>
              <w:t>в т.ч. в</w:t>
            </w:r>
            <w:r w:rsidR="00787746">
              <w:rPr>
                <w:rStyle w:val="1"/>
              </w:rPr>
              <w:t xml:space="preserve"> </w:t>
            </w:r>
            <w:r>
              <w:rPr>
                <w:rStyle w:val="1"/>
              </w:rPr>
              <w:t>учреждениях, финансируемых из бюджета муниципального образования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1C" w:rsidRDefault="0075481C" w:rsidP="00CA50E5">
            <w:pPr>
              <w:pStyle w:val="4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1"/>
              </w:rPr>
              <w:t>9</w:t>
            </w:r>
            <w:r w:rsidR="00CA50E5">
              <w:rPr>
                <w:rStyle w:val="1"/>
              </w:rPr>
              <w:t>9</w:t>
            </w:r>
            <w:r>
              <w:rPr>
                <w:rStyle w:val="1"/>
              </w:rPr>
              <w:t>,</w:t>
            </w:r>
            <w:r w:rsidR="00CA50E5">
              <w:rPr>
                <w:rStyle w:val="1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1C" w:rsidRDefault="0075481C" w:rsidP="00CA50E5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9</w:t>
            </w:r>
            <w:r w:rsidR="00CA50E5">
              <w:rPr>
                <w:rStyle w:val="1"/>
              </w:rPr>
              <w:t>9</w:t>
            </w:r>
            <w:r>
              <w:rPr>
                <w:rStyle w:val="1"/>
              </w:rPr>
              <w:t>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1C" w:rsidRDefault="0075481C" w:rsidP="00CA50E5">
            <w:pPr>
              <w:pStyle w:val="4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1"/>
              </w:rPr>
              <w:t>9</w:t>
            </w:r>
            <w:r w:rsidR="00CA50E5">
              <w:rPr>
                <w:rStyle w:val="1"/>
              </w:rPr>
              <w:t>9</w:t>
            </w:r>
            <w:r>
              <w:rPr>
                <w:rStyle w:val="1"/>
              </w:rPr>
              <w:t>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1C" w:rsidRDefault="0075481C" w:rsidP="00CA50E5">
            <w:pPr>
              <w:pStyle w:val="4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1"/>
              </w:rPr>
              <w:t>9</w:t>
            </w:r>
            <w:r w:rsidR="00CA50E5">
              <w:rPr>
                <w:rStyle w:val="1"/>
              </w:rPr>
              <w:t>9</w:t>
            </w:r>
            <w:r>
              <w:rPr>
                <w:rStyle w:val="1"/>
              </w:rPr>
              <w:t>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481C" w:rsidRDefault="0075481C" w:rsidP="00CA50E5">
            <w:pPr>
              <w:pStyle w:val="4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1"/>
              </w:rPr>
              <w:t>9</w:t>
            </w:r>
            <w:r w:rsidR="00CA50E5">
              <w:rPr>
                <w:rStyle w:val="1"/>
              </w:rPr>
              <w:t>9</w:t>
            </w:r>
            <w:r>
              <w:rPr>
                <w:rStyle w:val="1"/>
              </w:rPr>
              <w:t>,5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81C" w:rsidRDefault="0075481C" w:rsidP="00CA50E5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9</w:t>
            </w:r>
            <w:r w:rsidR="00CA50E5">
              <w:rPr>
                <w:rStyle w:val="1"/>
              </w:rPr>
              <w:t>9</w:t>
            </w:r>
            <w:r>
              <w:rPr>
                <w:rStyle w:val="1"/>
              </w:rPr>
              <w:t>,5</w:t>
            </w:r>
          </w:p>
        </w:tc>
      </w:tr>
    </w:tbl>
    <w:p w:rsidR="0075481C" w:rsidRDefault="0075481C" w:rsidP="0075481C">
      <w:pPr>
        <w:pStyle w:val="22"/>
        <w:shd w:val="clear" w:color="auto" w:fill="auto"/>
        <w:tabs>
          <w:tab w:val="left" w:leader="underscore" w:pos="1254"/>
          <w:tab w:val="left" w:leader="underscore" w:pos="2190"/>
          <w:tab w:val="left" w:leader="underscore" w:pos="6822"/>
          <w:tab w:val="left" w:leader="underscore" w:pos="8698"/>
        </w:tabs>
        <w:spacing w:line="331" w:lineRule="exact"/>
        <w:ind w:left="20" w:right="20"/>
        <w:jc w:val="center"/>
        <w:rPr>
          <w:sz w:val="2"/>
          <w:szCs w:val="2"/>
        </w:rPr>
        <w:sectPr w:rsidR="0075481C" w:rsidSect="0075481C">
          <w:pgSz w:w="11909" w:h="16838"/>
          <w:pgMar w:top="1134" w:right="427" w:bottom="0" w:left="1134" w:header="0" w:footer="3" w:gutter="0"/>
          <w:cols w:space="720"/>
          <w:noEndnote/>
          <w:docGrid w:linePitch="360"/>
        </w:sectPr>
      </w:pPr>
    </w:p>
    <w:p w:rsidR="00F057C1" w:rsidRDefault="00223A6D" w:rsidP="0075481C">
      <w:pPr>
        <w:pStyle w:val="4"/>
        <w:numPr>
          <w:ilvl w:val="1"/>
          <w:numId w:val="4"/>
        </w:numPr>
        <w:shd w:val="clear" w:color="auto" w:fill="auto"/>
        <w:tabs>
          <w:tab w:val="left" w:pos="1557"/>
        </w:tabs>
        <w:spacing w:after="295" w:line="240" w:lineRule="exact"/>
        <w:ind w:firstLine="720"/>
        <w:jc w:val="both"/>
      </w:pPr>
      <w:r>
        <w:lastRenderedPageBreak/>
        <w:t>Информационное и методическое обеспечение охраны труда</w:t>
      </w:r>
    </w:p>
    <w:p w:rsidR="00F057C1" w:rsidRDefault="00223A6D" w:rsidP="0075481C">
      <w:pPr>
        <w:pStyle w:val="4"/>
        <w:shd w:val="clear" w:color="auto" w:fill="auto"/>
        <w:spacing w:after="0" w:line="312" w:lineRule="exact"/>
        <w:ind w:firstLine="720"/>
        <w:jc w:val="both"/>
      </w:pPr>
      <w:r>
        <w:t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населения по вопросам трудового законодательства.</w:t>
      </w:r>
    </w:p>
    <w:p w:rsidR="00F057C1" w:rsidRDefault="00223A6D" w:rsidP="0075481C">
      <w:pPr>
        <w:pStyle w:val="4"/>
        <w:shd w:val="clear" w:color="auto" w:fill="auto"/>
        <w:spacing w:after="0" w:line="312" w:lineRule="exact"/>
        <w:ind w:firstLine="720"/>
        <w:jc w:val="both"/>
      </w:pPr>
      <w:r>
        <w:t>С этой целью необходимо развить в рамках Программы:</w:t>
      </w:r>
    </w:p>
    <w:p w:rsidR="00F057C1" w:rsidRDefault="0075481C" w:rsidP="0075481C">
      <w:pPr>
        <w:pStyle w:val="4"/>
        <w:shd w:val="clear" w:color="auto" w:fill="auto"/>
        <w:spacing w:after="0" w:line="312" w:lineRule="exact"/>
        <w:ind w:firstLine="708"/>
        <w:jc w:val="both"/>
      </w:pPr>
      <w:r>
        <w:t xml:space="preserve">-  </w:t>
      </w:r>
      <w:r w:rsidR="00223A6D">
        <w:t>проведение обучающих семинаров и выставок средств индивидуальной защиты;</w:t>
      </w:r>
    </w:p>
    <w:p w:rsidR="00F057C1" w:rsidRDefault="00223A6D" w:rsidP="0075481C">
      <w:pPr>
        <w:pStyle w:val="4"/>
        <w:numPr>
          <w:ilvl w:val="0"/>
          <w:numId w:val="5"/>
        </w:numPr>
        <w:shd w:val="clear" w:color="auto" w:fill="auto"/>
        <w:tabs>
          <w:tab w:val="left" w:pos="1038"/>
        </w:tabs>
        <w:spacing w:after="0" w:line="312" w:lineRule="exact"/>
        <w:ind w:firstLine="720"/>
        <w:jc w:val="both"/>
      </w:pPr>
      <w:r>
        <w:t xml:space="preserve">информационное обеспечение и пропаганду </w:t>
      </w:r>
      <w:r w:rsidR="0017791F">
        <w:t>охраны труда;</w:t>
      </w:r>
    </w:p>
    <w:p w:rsidR="00F057C1" w:rsidRDefault="00223A6D" w:rsidP="0075481C">
      <w:pPr>
        <w:pStyle w:val="4"/>
        <w:numPr>
          <w:ilvl w:val="0"/>
          <w:numId w:val="5"/>
        </w:numPr>
        <w:shd w:val="clear" w:color="auto" w:fill="auto"/>
        <w:tabs>
          <w:tab w:val="left" w:pos="1043"/>
        </w:tabs>
        <w:spacing w:after="0" w:line="312" w:lineRule="exact"/>
        <w:ind w:firstLine="720"/>
        <w:jc w:val="both"/>
      </w:pPr>
      <w:r>
        <w:t>выпуск информационных программ и интервью на телевидении;</w:t>
      </w:r>
    </w:p>
    <w:p w:rsidR="00F057C1" w:rsidRDefault="00223A6D" w:rsidP="0075481C">
      <w:pPr>
        <w:pStyle w:val="4"/>
        <w:numPr>
          <w:ilvl w:val="0"/>
          <w:numId w:val="5"/>
        </w:numPr>
        <w:shd w:val="clear" w:color="auto" w:fill="auto"/>
        <w:tabs>
          <w:tab w:val="left" w:pos="1043"/>
        </w:tabs>
        <w:spacing w:after="0" w:line="312" w:lineRule="exact"/>
        <w:ind w:firstLine="720"/>
        <w:jc w:val="both"/>
      </w:pPr>
      <w:r>
        <w:t>обобщающих материалов в печатных изданиях;</w:t>
      </w:r>
    </w:p>
    <w:p w:rsidR="00F057C1" w:rsidRDefault="00223A6D" w:rsidP="0075481C">
      <w:pPr>
        <w:pStyle w:val="4"/>
        <w:numPr>
          <w:ilvl w:val="0"/>
          <w:numId w:val="5"/>
        </w:numPr>
        <w:shd w:val="clear" w:color="auto" w:fill="auto"/>
        <w:tabs>
          <w:tab w:val="left" w:pos="1034"/>
        </w:tabs>
        <w:spacing w:after="118" w:line="312" w:lineRule="exact"/>
        <w:ind w:firstLine="720"/>
        <w:jc w:val="both"/>
      </w:pPr>
      <w:r>
        <w:t>листовок, памяток, наглядной агитации.</w:t>
      </w:r>
    </w:p>
    <w:p w:rsidR="0075481C" w:rsidRDefault="0075481C" w:rsidP="0075481C">
      <w:pPr>
        <w:pStyle w:val="4"/>
        <w:shd w:val="clear" w:color="auto" w:fill="auto"/>
        <w:tabs>
          <w:tab w:val="left" w:pos="1034"/>
        </w:tabs>
        <w:spacing w:after="118" w:line="312" w:lineRule="exact"/>
        <w:ind w:left="720" w:firstLine="0"/>
        <w:jc w:val="both"/>
      </w:pPr>
    </w:p>
    <w:p w:rsidR="00F057C1" w:rsidRDefault="00223A6D" w:rsidP="0075481C">
      <w:pPr>
        <w:pStyle w:val="4"/>
        <w:shd w:val="clear" w:color="auto" w:fill="auto"/>
        <w:spacing w:after="325" w:line="240" w:lineRule="exact"/>
        <w:ind w:firstLine="0"/>
        <w:jc w:val="center"/>
      </w:pPr>
      <w:r>
        <w:t>1.7. Заключительные положения</w:t>
      </w:r>
    </w:p>
    <w:p w:rsidR="0075481C" w:rsidRDefault="00223A6D" w:rsidP="0075481C">
      <w:pPr>
        <w:pStyle w:val="4"/>
        <w:shd w:val="clear" w:color="auto" w:fill="auto"/>
        <w:spacing w:after="313" w:line="331" w:lineRule="exact"/>
        <w:ind w:left="20" w:right="60" w:firstLine="0"/>
        <w:jc w:val="both"/>
      </w:pPr>
      <w:r>
        <w:t>Важне</w:t>
      </w:r>
      <w:r w:rsidRPr="0075481C">
        <w:t>й</w:t>
      </w:r>
      <w:r w:rsidRPr="0075481C">
        <w:rPr>
          <w:rStyle w:val="24"/>
          <w:u w:val="none"/>
        </w:rPr>
        <w:t>ши</w:t>
      </w:r>
      <w:r w:rsidRPr="0075481C">
        <w:t>м</w:t>
      </w:r>
      <w:r>
        <w:t xml:space="preserve"> фактором, определяющим необходимость разработки и реализации Программы на уровне муниципального </w:t>
      </w:r>
      <w:r w:rsidR="004E11E8">
        <w:t>округ</w:t>
      </w:r>
      <w:r>
        <w:t>а с учетом приоритетных направлений социальных и экономических реформ в Российской Федерации, является социальная значимость данной проблемы</w:t>
      </w:r>
      <w:r w:rsidR="0075481C">
        <w:t xml:space="preserve"> в части улучшения качества жизни и здоровья населения, повышение эффективности и результативности управления и контроля в сфере охраны труда.</w:t>
      </w:r>
    </w:p>
    <w:p w:rsidR="0075481C" w:rsidRDefault="0075481C" w:rsidP="0075481C">
      <w:pPr>
        <w:pStyle w:val="4"/>
        <w:numPr>
          <w:ilvl w:val="0"/>
          <w:numId w:val="4"/>
        </w:numPr>
        <w:shd w:val="clear" w:color="auto" w:fill="auto"/>
        <w:tabs>
          <w:tab w:val="left" w:pos="366"/>
        </w:tabs>
        <w:spacing w:after="317" w:line="240" w:lineRule="exact"/>
        <w:ind w:left="20" w:firstLine="0"/>
        <w:jc w:val="center"/>
      </w:pPr>
      <w:r>
        <w:t>ЦЕЛЬ И ЗАДАЧИ ПРОГРАММЫ</w:t>
      </w:r>
    </w:p>
    <w:p w:rsidR="0075481C" w:rsidRDefault="0075481C" w:rsidP="0075481C">
      <w:pPr>
        <w:pStyle w:val="4"/>
        <w:shd w:val="clear" w:color="auto" w:fill="auto"/>
        <w:spacing w:after="0" w:line="322" w:lineRule="exact"/>
        <w:ind w:left="20" w:right="60" w:firstLine="680"/>
        <w:jc w:val="both"/>
      </w:pPr>
      <w:r>
        <w:t xml:space="preserve">Целью Программы является 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на территории Увельского муниципального </w:t>
      </w:r>
      <w:r w:rsidR="004E11E8">
        <w:t>округ</w:t>
      </w:r>
      <w:r>
        <w:t>а Челябинской области.</w:t>
      </w:r>
    </w:p>
    <w:p w:rsidR="0075481C" w:rsidRDefault="0075481C" w:rsidP="0075481C">
      <w:pPr>
        <w:pStyle w:val="4"/>
        <w:shd w:val="clear" w:color="auto" w:fill="auto"/>
        <w:spacing w:after="0" w:line="322" w:lineRule="exact"/>
        <w:ind w:left="20" w:right="60" w:firstLine="680"/>
        <w:jc w:val="both"/>
      </w:pPr>
      <w:r>
        <w:t>Для достижения поставленной цели необходимо решение следующих задач:</w:t>
      </w:r>
    </w:p>
    <w:p w:rsidR="0075481C" w:rsidRDefault="0075481C" w:rsidP="0075481C">
      <w:pPr>
        <w:pStyle w:val="4"/>
        <w:numPr>
          <w:ilvl w:val="0"/>
          <w:numId w:val="5"/>
        </w:numPr>
        <w:shd w:val="clear" w:color="auto" w:fill="auto"/>
        <w:tabs>
          <w:tab w:val="left" w:pos="994"/>
        </w:tabs>
        <w:spacing w:after="0" w:line="322" w:lineRule="exact"/>
        <w:ind w:left="20" w:right="60" w:firstLine="680"/>
        <w:jc w:val="both"/>
      </w:pPr>
      <w:r>
        <w:t>обеспечение оценки условий труда работников и получения работниками объективной информации о состоянии условий и охраны труда на рабочих местах;</w:t>
      </w:r>
    </w:p>
    <w:p w:rsidR="0075481C" w:rsidRDefault="0075481C" w:rsidP="0075481C">
      <w:pPr>
        <w:pStyle w:val="4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322" w:lineRule="exact"/>
        <w:ind w:left="20" w:right="60" w:firstLine="680"/>
        <w:jc w:val="both"/>
      </w:pPr>
      <w:r>
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населения;</w:t>
      </w:r>
    </w:p>
    <w:p w:rsidR="0075481C" w:rsidRDefault="0075481C" w:rsidP="0075481C">
      <w:pPr>
        <w:pStyle w:val="4"/>
        <w:numPr>
          <w:ilvl w:val="0"/>
          <w:numId w:val="5"/>
        </w:numPr>
        <w:shd w:val="clear" w:color="auto" w:fill="auto"/>
        <w:tabs>
          <w:tab w:val="left" w:pos="994"/>
        </w:tabs>
        <w:spacing w:after="0" w:line="322" w:lineRule="exact"/>
        <w:ind w:left="20" w:right="60" w:firstLine="680"/>
        <w:jc w:val="both"/>
      </w:pPr>
      <w:r>
        <w:t>обеспечение непрерывной подготовки работников по охране труда на основе современных технологий обучения;</w:t>
      </w:r>
    </w:p>
    <w:p w:rsidR="0075481C" w:rsidRDefault="0075481C" w:rsidP="0075481C">
      <w:pPr>
        <w:pStyle w:val="4"/>
        <w:numPr>
          <w:ilvl w:val="0"/>
          <w:numId w:val="5"/>
        </w:numPr>
        <w:shd w:val="clear" w:color="auto" w:fill="auto"/>
        <w:tabs>
          <w:tab w:val="left" w:pos="974"/>
        </w:tabs>
        <w:spacing w:after="0" w:line="322" w:lineRule="exact"/>
        <w:ind w:left="20" w:firstLine="680"/>
        <w:jc w:val="both"/>
      </w:pPr>
      <w:r>
        <w:t>информационное обеспечение и пропаганда охраны труда.</w:t>
      </w:r>
    </w:p>
    <w:p w:rsidR="0075481C" w:rsidRDefault="0075481C" w:rsidP="0075481C">
      <w:pPr>
        <w:pStyle w:val="4"/>
        <w:numPr>
          <w:ilvl w:val="0"/>
          <w:numId w:val="5"/>
        </w:numPr>
        <w:shd w:val="clear" w:color="auto" w:fill="auto"/>
        <w:tabs>
          <w:tab w:val="left" w:pos="974"/>
        </w:tabs>
        <w:spacing w:after="0" w:line="322" w:lineRule="exact"/>
        <w:ind w:left="20" w:firstLine="680"/>
        <w:jc w:val="both"/>
      </w:pPr>
      <w:r>
        <w:t>проведение мониторинга условий и охраны труда.</w:t>
      </w:r>
    </w:p>
    <w:p w:rsidR="00CC3AD5" w:rsidRDefault="00CC3AD5" w:rsidP="00CC3AD5">
      <w:pPr>
        <w:pStyle w:val="4"/>
        <w:shd w:val="clear" w:color="auto" w:fill="auto"/>
        <w:tabs>
          <w:tab w:val="left" w:pos="974"/>
        </w:tabs>
        <w:spacing w:after="0" w:line="322" w:lineRule="exact"/>
        <w:ind w:firstLine="0"/>
        <w:jc w:val="both"/>
      </w:pPr>
    </w:p>
    <w:p w:rsidR="0075481C" w:rsidRDefault="0075481C" w:rsidP="0017791F">
      <w:pPr>
        <w:pStyle w:val="4"/>
        <w:numPr>
          <w:ilvl w:val="0"/>
          <w:numId w:val="4"/>
        </w:numPr>
        <w:shd w:val="clear" w:color="auto" w:fill="auto"/>
        <w:tabs>
          <w:tab w:val="left" w:pos="1036"/>
        </w:tabs>
        <w:spacing w:after="0" w:line="312" w:lineRule="exact"/>
        <w:ind w:right="60" w:firstLine="0"/>
        <w:jc w:val="center"/>
      </w:pPr>
      <w:r>
        <w:rPr>
          <w:rStyle w:val="115pt"/>
        </w:rPr>
        <w:t xml:space="preserve">ПЕРЕЧЕНЬ ПРОГРАММНЫХ </w:t>
      </w:r>
      <w:r>
        <w:t>МЕРОПРИЯТИЙ С УКАЗАНИЕМ СРОКОВ ИХ РЕАЛИЗАЦИИ, ОБЪЕМОВ ФИНАНСИРОВАНИЯ,</w:t>
      </w:r>
    </w:p>
    <w:p w:rsidR="0075481C" w:rsidRDefault="0075481C" w:rsidP="0017791F">
      <w:pPr>
        <w:pStyle w:val="4"/>
        <w:shd w:val="clear" w:color="auto" w:fill="auto"/>
        <w:spacing w:after="236" w:line="312" w:lineRule="exact"/>
        <w:ind w:firstLine="0"/>
        <w:jc w:val="center"/>
      </w:pPr>
      <w:r>
        <w:t>ИСПОЛНИТЕЛЕЙ</w:t>
      </w:r>
    </w:p>
    <w:p w:rsidR="0075481C" w:rsidRDefault="0075481C" w:rsidP="0075481C">
      <w:pPr>
        <w:pStyle w:val="4"/>
        <w:shd w:val="clear" w:color="auto" w:fill="auto"/>
        <w:spacing w:after="0" w:line="317" w:lineRule="exact"/>
        <w:ind w:left="20" w:right="60" w:firstLine="680"/>
        <w:jc w:val="both"/>
      </w:pPr>
      <w:r>
        <w:t xml:space="preserve">Система мероприятий Программы определяется на основе всестороннего анализа состояния условий и охраны труда в Увельском муниципальном </w:t>
      </w:r>
      <w:r w:rsidR="004E11E8">
        <w:t>округ</w:t>
      </w:r>
      <w:r>
        <w:t>е Челябинской области, статистической, аналитической информации и предложений, поступивших от работодателей, профессиональных союзов, организаций, оказывающих услуги в сфере охраны труда.</w:t>
      </w:r>
    </w:p>
    <w:p w:rsidR="0075481C" w:rsidRDefault="0075481C">
      <w:pPr>
        <w:rPr>
          <w:rFonts w:ascii="Times New Roman" w:eastAsia="Times New Roman" w:hAnsi="Times New Roman" w:cs="Times New Roman"/>
          <w:spacing w:val="3"/>
        </w:rPr>
      </w:pPr>
      <w:r>
        <w:br w:type="page"/>
      </w:r>
    </w:p>
    <w:p w:rsidR="0075481C" w:rsidRDefault="0075481C" w:rsidP="0075481C">
      <w:pPr>
        <w:pStyle w:val="4"/>
        <w:shd w:val="clear" w:color="auto" w:fill="auto"/>
        <w:spacing w:after="0" w:line="317" w:lineRule="exact"/>
        <w:ind w:left="20" w:right="60" w:firstLine="680"/>
        <w:jc w:val="both"/>
      </w:pPr>
    </w:p>
    <w:p w:rsidR="0075481C" w:rsidRDefault="0075481C" w:rsidP="00CC3AD5">
      <w:pPr>
        <w:pStyle w:val="4"/>
        <w:shd w:val="clear" w:color="auto" w:fill="auto"/>
        <w:tabs>
          <w:tab w:val="left" w:pos="0"/>
          <w:tab w:val="left" w:pos="4527"/>
          <w:tab w:val="left" w:pos="7690"/>
        </w:tabs>
        <w:spacing w:after="0" w:line="317" w:lineRule="exact"/>
        <w:ind w:left="20" w:firstLine="680"/>
        <w:jc w:val="both"/>
      </w:pPr>
      <w:r>
        <w:t xml:space="preserve">Программой </w:t>
      </w:r>
      <w:r w:rsidR="00CC3AD5">
        <w:t xml:space="preserve">   </w:t>
      </w:r>
      <w:r>
        <w:t>улучшения</w:t>
      </w:r>
      <w:r w:rsidR="00CC3AD5">
        <w:t xml:space="preserve"> </w:t>
      </w:r>
      <w:r>
        <w:t>условий и охраны труда в Увельском</w:t>
      </w:r>
      <w:r w:rsidR="00CC3AD5">
        <w:t xml:space="preserve">  муниципальном  </w:t>
      </w:r>
      <w:r w:rsidR="004E11E8">
        <w:t>округ</w:t>
      </w:r>
      <w:r w:rsidR="00CC3AD5">
        <w:t>е п</w:t>
      </w:r>
      <w:r>
        <w:t>редусматривается</w:t>
      </w:r>
      <w:r w:rsidR="00CC3AD5">
        <w:t xml:space="preserve"> </w:t>
      </w:r>
      <w:r>
        <w:t>реализация</w:t>
      </w:r>
      <w:r w:rsidR="00CC3AD5">
        <w:t xml:space="preserve"> </w:t>
      </w:r>
      <w:r>
        <w:t>скоординированных действий по следующим основным направлениям:</w:t>
      </w:r>
    </w:p>
    <w:p w:rsidR="0075481C" w:rsidRDefault="0075481C" w:rsidP="0075481C">
      <w:pPr>
        <w:pStyle w:val="4"/>
        <w:numPr>
          <w:ilvl w:val="0"/>
          <w:numId w:val="5"/>
        </w:numPr>
        <w:shd w:val="clear" w:color="auto" w:fill="auto"/>
        <w:tabs>
          <w:tab w:val="left" w:pos="985"/>
        </w:tabs>
        <w:spacing w:after="0" w:line="317" w:lineRule="exact"/>
        <w:ind w:left="20" w:right="60" w:firstLine="680"/>
        <w:jc w:val="both"/>
      </w:pPr>
      <w:r>
        <w:t>совершенствование системы охраны труда работников на производстве;</w:t>
      </w:r>
    </w:p>
    <w:p w:rsidR="00CC3AD5" w:rsidRDefault="00CC3AD5" w:rsidP="00CC3AD5">
      <w:pPr>
        <w:pStyle w:val="4"/>
        <w:numPr>
          <w:ilvl w:val="0"/>
          <w:numId w:val="5"/>
        </w:numPr>
        <w:shd w:val="clear" w:color="auto" w:fill="auto"/>
        <w:tabs>
          <w:tab w:val="left" w:pos="993"/>
        </w:tabs>
        <w:spacing w:after="0" w:line="326" w:lineRule="exact"/>
        <w:ind w:left="120" w:right="120" w:firstLine="700"/>
        <w:jc w:val="both"/>
      </w:pPr>
      <w:r>
        <w:t>создание системы управления профессиональными рисками в организациях муниципального образования.</w:t>
      </w:r>
    </w:p>
    <w:p w:rsidR="00CC3AD5" w:rsidRDefault="00CC3AD5" w:rsidP="00CC3AD5">
      <w:pPr>
        <w:pStyle w:val="4"/>
        <w:shd w:val="clear" w:color="auto" w:fill="auto"/>
        <w:spacing w:after="0" w:line="326" w:lineRule="exact"/>
        <w:ind w:left="120" w:firstLine="700"/>
        <w:jc w:val="both"/>
      </w:pPr>
      <w:r>
        <w:t xml:space="preserve">Срок реализации мероприятий Программы </w:t>
      </w:r>
      <w:r w:rsidR="00514565">
        <w:t>–</w:t>
      </w:r>
      <w:r>
        <w:t xml:space="preserve"> 202</w:t>
      </w:r>
      <w:r w:rsidR="00514565">
        <w:t>6</w:t>
      </w:r>
      <w:r>
        <w:t>-202</w:t>
      </w:r>
      <w:r w:rsidR="00514565">
        <w:t>9</w:t>
      </w:r>
      <w:r>
        <w:t xml:space="preserve"> годы.</w:t>
      </w:r>
    </w:p>
    <w:p w:rsidR="00CC3AD5" w:rsidRDefault="00CC3AD5" w:rsidP="00CC3AD5">
      <w:pPr>
        <w:pStyle w:val="4"/>
        <w:shd w:val="clear" w:color="auto" w:fill="auto"/>
        <w:spacing w:after="0" w:line="307" w:lineRule="exact"/>
        <w:ind w:left="120" w:right="120" w:firstLine="700"/>
        <w:jc w:val="both"/>
      </w:pPr>
      <w:r>
        <w:t xml:space="preserve">Ответственным исполнителем Программы является: ведущий специалист </w:t>
      </w:r>
      <w:r w:rsidR="00514565">
        <w:t>отдела общественной безопасности администрации</w:t>
      </w:r>
      <w:r>
        <w:t xml:space="preserve"> Увельского муниципального </w:t>
      </w:r>
      <w:r w:rsidR="004E11E8">
        <w:t>округ</w:t>
      </w:r>
      <w:r>
        <w:t>а.</w:t>
      </w:r>
    </w:p>
    <w:p w:rsidR="00CC3AD5" w:rsidRDefault="00CC3AD5" w:rsidP="00CC3AD5">
      <w:pPr>
        <w:pStyle w:val="4"/>
        <w:shd w:val="clear" w:color="auto" w:fill="auto"/>
        <w:spacing w:after="0" w:line="317" w:lineRule="exact"/>
        <w:ind w:left="120" w:right="120" w:firstLine="700"/>
        <w:jc w:val="both"/>
      </w:pPr>
      <w:r>
        <w:t>Ответственный исполнитель проводит отбор исполнителей программных мероприятий на конкурсной основе в соответствии с действующим законодательством.</w:t>
      </w:r>
    </w:p>
    <w:p w:rsidR="00CC3AD5" w:rsidRDefault="00CC3AD5" w:rsidP="00CC3AD5">
      <w:pPr>
        <w:pStyle w:val="4"/>
        <w:shd w:val="clear" w:color="auto" w:fill="auto"/>
        <w:spacing w:after="296" w:line="317" w:lineRule="exact"/>
        <w:ind w:left="120" w:right="120" w:firstLine="700"/>
        <w:jc w:val="both"/>
      </w:pPr>
      <w:r>
        <w:t>Исполнители программных мероприятий обеспечивают их своевременное выполнение, приобретают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оборудование и другие средства материального обеспечения, отвечают за эффективное и целевое использование выделяемых на реализацию Программы финансовых средств.</w:t>
      </w:r>
    </w:p>
    <w:p w:rsidR="00CC3AD5" w:rsidRDefault="00CC3AD5" w:rsidP="00CC3AD5">
      <w:pPr>
        <w:pStyle w:val="4"/>
        <w:numPr>
          <w:ilvl w:val="0"/>
          <w:numId w:val="4"/>
        </w:numPr>
        <w:shd w:val="clear" w:color="auto" w:fill="auto"/>
        <w:tabs>
          <w:tab w:val="left" w:pos="0"/>
        </w:tabs>
        <w:spacing w:after="304" w:line="322" w:lineRule="exact"/>
        <w:ind w:right="440" w:firstLine="0"/>
        <w:jc w:val="center"/>
      </w:pPr>
      <w:r>
        <w:t>ОЖИДАЕМЫЕ РЕЗУЛЬТАТЫ РЕАЛИЗАЦИИ ПРОГРАММЫ И ЦЕЛЕВЫЕ ИНДИКАТОРЫ (ПОКАЗАТЕЛИ)</w:t>
      </w:r>
    </w:p>
    <w:p w:rsidR="00CC3AD5" w:rsidRDefault="00CC3AD5" w:rsidP="00CC3AD5">
      <w:pPr>
        <w:pStyle w:val="4"/>
        <w:shd w:val="clear" w:color="auto" w:fill="auto"/>
        <w:spacing w:after="0" w:line="317" w:lineRule="exact"/>
        <w:ind w:left="120" w:right="120" w:firstLine="700"/>
        <w:jc w:val="both"/>
      </w:pPr>
      <w:r>
        <w:t>В результате реализации Программы ожидается достижение цели и решение задач Программы по следующим целевым индикаторам (показателям).</w:t>
      </w:r>
    </w:p>
    <w:p w:rsidR="00CC3AD5" w:rsidRDefault="00CC3AD5" w:rsidP="00CC3AD5">
      <w:pPr>
        <w:pStyle w:val="4"/>
        <w:shd w:val="clear" w:color="auto" w:fill="auto"/>
        <w:spacing w:after="0" w:line="317" w:lineRule="exact"/>
        <w:ind w:left="120" w:right="120" w:firstLine="700"/>
        <w:jc w:val="both"/>
      </w:pPr>
    </w:p>
    <w:p w:rsidR="00CC3AD5" w:rsidRDefault="00CC3AD5" w:rsidP="00CC3AD5">
      <w:pPr>
        <w:pStyle w:val="22"/>
        <w:shd w:val="clear" w:color="auto" w:fill="auto"/>
        <w:spacing w:after="22" w:line="240" w:lineRule="exact"/>
        <w:ind w:right="20"/>
      </w:pPr>
      <w:r>
        <w:t>Таблица 7</w:t>
      </w:r>
    </w:p>
    <w:p w:rsidR="00CC3AD5" w:rsidRPr="00CC3AD5" w:rsidRDefault="00CC3AD5" w:rsidP="00CC3AD5">
      <w:pPr>
        <w:pStyle w:val="32"/>
        <w:shd w:val="clear" w:color="auto" w:fill="auto"/>
        <w:tabs>
          <w:tab w:val="left" w:leader="underscore" w:pos="7430"/>
        </w:tabs>
        <w:spacing w:before="0" w:line="240" w:lineRule="exact"/>
        <w:jc w:val="center"/>
      </w:pPr>
      <w:r w:rsidRPr="00CC3AD5">
        <w:rPr>
          <w:rStyle w:val="33"/>
          <w:iCs/>
          <w:u w:val="none"/>
        </w:rPr>
        <w:t>Целевые индикаторы (показатели) Программы: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5559"/>
        <w:gridCol w:w="708"/>
        <w:gridCol w:w="851"/>
        <w:gridCol w:w="850"/>
        <w:gridCol w:w="851"/>
        <w:gridCol w:w="850"/>
      </w:tblGrid>
      <w:tr w:rsidR="00CC3AD5" w:rsidTr="00E5320C">
        <w:trPr>
          <w:trHeight w:hRule="exact" w:val="34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120" w:line="240" w:lineRule="exact"/>
              <w:ind w:left="140" w:firstLine="0"/>
            </w:pPr>
            <w:r>
              <w:rPr>
                <w:rStyle w:val="0pt0"/>
              </w:rPr>
              <w:t>№</w:t>
            </w:r>
          </w:p>
          <w:p w:rsidR="00CC3AD5" w:rsidRDefault="00CC3AD5" w:rsidP="00782627">
            <w:pPr>
              <w:pStyle w:val="4"/>
              <w:shd w:val="clear" w:color="auto" w:fill="auto"/>
              <w:spacing w:before="120" w:after="0" w:line="240" w:lineRule="exact"/>
              <w:ind w:left="140" w:firstLine="0"/>
            </w:pPr>
            <w:proofErr w:type="spellStart"/>
            <w:r>
              <w:rPr>
                <w:rStyle w:val="0pt0"/>
              </w:rPr>
              <w:t>пп</w:t>
            </w:r>
            <w:proofErr w:type="spellEnd"/>
          </w:p>
        </w:tc>
        <w:tc>
          <w:tcPr>
            <w:tcW w:w="5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0pt0"/>
              </w:rPr>
              <w:t>Наименование показателей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0pt0"/>
              </w:rPr>
              <w:t>Годы</w:t>
            </w:r>
          </w:p>
        </w:tc>
      </w:tr>
      <w:tr w:rsidR="00E5320C" w:rsidTr="00E5320C">
        <w:trPr>
          <w:trHeight w:hRule="exact" w:val="326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3AD5" w:rsidRDefault="00CC3AD5" w:rsidP="00782627"/>
        </w:tc>
        <w:tc>
          <w:tcPr>
            <w:tcW w:w="5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3AD5" w:rsidRDefault="00CC3AD5" w:rsidP="0078262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514565">
            <w:pPr>
              <w:pStyle w:val="4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514565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514565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514565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AD5" w:rsidRDefault="00CC3AD5" w:rsidP="00514565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202</w:t>
            </w:r>
            <w:r w:rsidR="00514565">
              <w:rPr>
                <w:rStyle w:val="1"/>
              </w:rPr>
              <w:t>9</w:t>
            </w:r>
          </w:p>
        </w:tc>
      </w:tr>
      <w:tr w:rsidR="00E5320C" w:rsidTr="0017791F">
        <w:trPr>
          <w:trHeight w:hRule="exact" w:val="169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1"/>
              </w:rPr>
              <w:t>1.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Pr="00E5320C" w:rsidRDefault="00CC3AD5" w:rsidP="00782627">
            <w:pPr>
              <w:pStyle w:val="4"/>
              <w:shd w:val="clear" w:color="auto" w:fill="auto"/>
              <w:spacing w:after="0" w:line="312" w:lineRule="exact"/>
              <w:ind w:firstLine="0"/>
              <w:jc w:val="both"/>
            </w:pPr>
            <w:r w:rsidRPr="00E5320C">
              <w:rPr>
                <w:rStyle w:val="1"/>
              </w:rPr>
              <w:t xml:space="preserve">Численность пострадавших в </w:t>
            </w:r>
            <w:r w:rsidRPr="00E5320C">
              <w:rPr>
                <w:rStyle w:val="105pt0pt0"/>
                <w:sz w:val="24"/>
                <w:szCs w:val="24"/>
              </w:rPr>
              <w:t xml:space="preserve">результате несчастных случаев на </w:t>
            </w:r>
            <w:r w:rsidRPr="00E5320C">
              <w:rPr>
                <w:rStyle w:val="1"/>
              </w:rPr>
              <w:t>производстве с утратой трудоспособности на 1 рабочий день и более и со смертельным исходом в расчёте на 1 тыс. работающих,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514565">
            <w:pPr>
              <w:pStyle w:val="4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1"/>
              </w:rPr>
              <w:t>0,</w:t>
            </w:r>
            <w:r w:rsidR="00514565">
              <w:rPr>
                <w:rStyle w:val="1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514565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0,</w:t>
            </w:r>
            <w:r w:rsidR="00514565">
              <w:rPr>
                <w:rStyle w:val="1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514565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0,</w:t>
            </w:r>
            <w:r w:rsidR="00514565">
              <w:rPr>
                <w:rStyle w:val="1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514565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0,</w:t>
            </w:r>
            <w:r w:rsidR="00514565">
              <w:rPr>
                <w:rStyle w:val="1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0,09</w:t>
            </w:r>
          </w:p>
        </w:tc>
      </w:tr>
      <w:tr w:rsidR="00E5320C" w:rsidTr="0017791F">
        <w:trPr>
          <w:trHeight w:hRule="exact" w:val="15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1"/>
              </w:rPr>
              <w:t>2.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312" w:lineRule="exact"/>
              <w:ind w:firstLine="0"/>
              <w:jc w:val="both"/>
            </w:pPr>
            <w:r>
              <w:rPr>
                <w:rStyle w:val="1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в расчёте на 1 тыс. работающих,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514565" w:rsidP="00782627">
            <w:pPr>
              <w:pStyle w:val="4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1,48</w:t>
            </w:r>
          </w:p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1,47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1,46</w:t>
            </w:r>
          </w:p>
        </w:tc>
      </w:tr>
      <w:tr w:rsidR="00E5320C" w:rsidTr="00E5320C">
        <w:trPr>
          <w:trHeight w:hRule="exact" w:val="96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1"/>
              </w:rPr>
              <w:t>3.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3AD5" w:rsidRPr="00E5320C" w:rsidRDefault="00CC3AD5" w:rsidP="00782627">
            <w:pPr>
              <w:pStyle w:val="4"/>
              <w:shd w:val="clear" w:color="auto" w:fill="auto"/>
              <w:spacing w:after="0" w:line="307" w:lineRule="exact"/>
              <w:ind w:firstLine="0"/>
              <w:jc w:val="both"/>
            </w:pPr>
            <w:r w:rsidRPr="00E5320C">
              <w:rPr>
                <w:rStyle w:val="1"/>
              </w:rPr>
              <w:t xml:space="preserve">Количество дней временной нетрудоспособности в связи с </w:t>
            </w:r>
            <w:r w:rsidRPr="00E5320C">
              <w:rPr>
                <w:rStyle w:val="105pt0pt0"/>
                <w:sz w:val="24"/>
                <w:szCs w:val="24"/>
              </w:rPr>
              <w:t>несчастным случаем на производстве</w:t>
            </w:r>
            <w:r w:rsidR="00E5320C" w:rsidRPr="00E5320C">
              <w:rPr>
                <w:rStyle w:val="105pt0pt0"/>
                <w:sz w:val="24"/>
                <w:szCs w:val="24"/>
              </w:rPr>
              <w:t xml:space="preserve"> </w:t>
            </w:r>
            <w:r w:rsidR="00E5320C" w:rsidRPr="00E5320C">
              <w:rPr>
                <w:rStyle w:val="1"/>
              </w:rPr>
              <w:t>в расчёте на 1 пострадавшего, 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3AD5" w:rsidRDefault="00514565" w:rsidP="00782627">
            <w:pPr>
              <w:pStyle w:val="4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AD5" w:rsidRDefault="00CC3AD5" w:rsidP="00782627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35,2</w:t>
            </w:r>
          </w:p>
        </w:tc>
      </w:tr>
    </w:tbl>
    <w:p w:rsidR="00CC3AD5" w:rsidRDefault="00CC3AD5" w:rsidP="00CC3AD5">
      <w:pPr>
        <w:pStyle w:val="4"/>
        <w:shd w:val="clear" w:color="auto" w:fill="auto"/>
        <w:spacing w:after="0" w:line="317" w:lineRule="exact"/>
        <w:ind w:left="120" w:right="120" w:firstLine="700"/>
        <w:jc w:val="both"/>
      </w:pPr>
    </w:p>
    <w:p w:rsidR="00E5320C" w:rsidRDefault="00E5320C">
      <w:pPr>
        <w:rPr>
          <w:rFonts w:ascii="Times New Roman" w:eastAsia="Times New Roman" w:hAnsi="Times New Roman" w:cs="Times New Roman"/>
          <w:spacing w:val="3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5557"/>
        <w:gridCol w:w="709"/>
        <w:gridCol w:w="850"/>
        <w:gridCol w:w="851"/>
        <w:gridCol w:w="850"/>
        <w:gridCol w:w="851"/>
      </w:tblGrid>
      <w:tr w:rsidR="00E5320C" w:rsidTr="0017791F">
        <w:trPr>
          <w:trHeight w:hRule="exact" w:val="114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1"/>
              </w:rPr>
              <w:lastRenderedPageBreak/>
              <w:t>4.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1"/>
              </w:rPr>
              <w:t>Численность работников, которым впервые в отчётном году установлен диагноз профессионального заболевания,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1"/>
              </w:rPr>
              <w:t>0</w:t>
            </w:r>
          </w:p>
        </w:tc>
      </w:tr>
      <w:tr w:rsidR="00E5320C" w:rsidTr="0017791F">
        <w:trPr>
          <w:trHeight w:hRule="exact" w:val="113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1"/>
              </w:rPr>
              <w:t>5.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>Удельный вес рабочих мест, на которых проведена оценка условий труда в муниципальном образовании,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20C" w:rsidRDefault="00E5320C" w:rsidP="00472354">
            <w:pPr>
              <w:pStyle w:val="4"/>
              <w:shd w:val="clear" w:color="auto" w:fill="auto"/>
              <w:spacing w:after="0" w:line="240" w:lineRule="exact"/>
              <w:ind w:left="180" w:firstLine="0"/>
            </w:pPr>
            <w:r>
              <w:rPr>
                <w:rStyle w:val="1"/>
              </w:rPr>
              <w:t>9</w:t>
            </w:r>
            <w:r w:rsidR="00472354">
              <w:rPr>
                <w:rStyle w:val="1"/>
              </w:rPr>
              <w:t>9</w:t>
            </w:r>
            <w:r>
              <w:rPr>
                <w:rStyle w:val="1"/>
              </w:rPr>
              <w:t>,</w:t>
            </w:r>
            <w:r w:rsidR="00472354">
              <w:rPr>
                <w:rStyle w:val="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20C" w:rsidRDefault="00E5320C" w:rsidP="00CA50E5">
            <w:pPr>
              <w:pStyle w:val="4"/>
              <w:shd w:val="clear" w:color="auto" w:fill="auto"/>
              <w:spacing w:after="0" w:line="240" w:lineRule="exact"/>
              <w:ind w:left="180" w:firstLine="0"/>
            </w:pPr>
            <w:r>
              <w:rPr>
                <w:rStyle w:val="1"/>
              </w:rPr>
              <w:t>9</w:t>
            </w:r>
            <w:r w:rsidR="00CA50E5">
              <w:rPr>
                <w:rStyle w:val="1"/>
              </w:rPr>
              <w:t>9</w:t>
            </w:r>
            <w:r>
              <w:rPr>
                <w:rStyle w:val="1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20C" w:rsidRDefault="00E5320C" w:rsidP="00CA50E5">
            <w:pPr>
              <w:pStyle w:val="4"/>
              <w:shd w:val="clear" w:color="auto" w:fill="auto"/>
              <w:spacing w:after="0" w:line="240" w:lineRule="exact"/>
              <w:ind w:left="180" w:firstLine="0"/>
            </w:pPr>
            <w:r>
              <w:rPr>
                <w:rStyle w:val="1"/>
              </w:rPr>
              <w:t>9</w:t>
            </w:r>
            <w:r w:rsidR="00CA50E5">
              <w:rPr>
                <w:rStyle w:val="1"/>
              </w:rPr>
              <w:t>9</w:t>
            </w:r>
            <w:r>
              <w:rPr>
                <w:rStyle w:val="1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20C" w:rsidRDefault="00E5320C" w:rsidP="00CA50E5">
            <w:pPr>
              <w:pStyle w:val="4"/>
              <w:shd w:val="clear" w:color="auto" w:fill="auto"/>
              <w:spacing w:after="0" w:line="240" w:lineRule="exact"/>
              <w:ind w:left="180" w:firstLine="0"/>
            </w:pPr>
            <w:r>
              <w:rPr>
                <w:rStyle w:val="1"/>
              </w:rPr>
              <w:t>9</w:t>
            </w:r>
            <w:r w:rsidR="00CA50E5">
              <w:rPr>
                <w:rStyle w:val="1"/>
              </w:rPr>
              <w:t>9</w:t>
            </w:r>
            <w:r>
              <w:rPr>
                <w:rStyle w:val="1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20C" w:rsidRDefault="00E5320C" w:rsidP="00CA50E5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9</w:t>
            </w:r>
            <w:r w:rsidR="00CA50E5">
              <w:rPr>
                <w:rStyle w:val="1"/>
              </w:rPr>
              <w:t>9</w:t>
            </w:r>
            <w:r>
              <w:rPr>
                <w:rStyle w:val="1"/>
              </w:rPr>
              <w:t>,8</w:t>
            </w:r>
          </w:p>
        </w:tc>
      </w:tr>
      <w:tr w:rsidR="00E5320C" w:rsidTr="0017791F">
        <w:trPr>
          <w:trHeight w:hRule="exact" w:val="155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1"/>
              </w:rPr>
              <w:t>6.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1"/>
              </w:rPr>
              <w:t>Численность обученных по охране труда руководителей и специалистов в обучающих организациях, аккредитованных в установленном порядке,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180" w:firstLine="0"/>
            </w:pPr>
            <w:r>
              <w:rPr>
                <w:rStyle w:val="1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180" w:firstLine="0"/>
            </w:pPr>
            <w:r>
              <w:rPr>
                <w:rStyle w:val="1"/>
              </w:rPr>
              <w:t>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180" w:firstLine="0"/>
            </w:pPr>
            <w:r>
              <w:rPr>
                <w:rStyle w:val="1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180" w:firstLine="0"/>
            </w:pPr>
            <w:r>
              <w:rPr>
                <w:rStyle w:val="1"/>
              </w:rPr>
              <w:t>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20C" w:rsidRDefault="00E5320C" w:rsidP="00782627">
            <w:pPr>
              <w:pStyle w:val="4"/>
              <w:shd w:val="clear" w:color="auto" w:fill="auto"/>
              <w:spacing w:after="0" w:line="240" w:lineRule="exact"/>
              <w:ind w:left="160" w:firstLine="0"/>
            </w:pPr>
            <w:r>
              <w:rPr>
                <w:rStyle w:val="1"/>
              </w:rPr>
              <w:t>283</w:t>
            </w:r>
          </w:p>
        </w:tc>
      </w:tr>
    </w:tbl>
    <w:p w:rsidR="0075481C" w:rsidRDefault="0075481C" w:rsidP="0075481C">
      <w:pPr>
        <w:pStyle w:val="4"/>
        <w:shd w:val="clear" w:color="auto" w:fill="auto"/>
        <w:tabs>
          <w:tab w:val="left" w:pos="974"/>
        </w:tabs>
        <w:spacing w:after="0" w:line="322" w:lineRule="exact"/>
        <w:ind w:firstLine="0"/>
        <w:jc w:val="both"/>
      </w:pPr>
    </w:p>
    <w:p w:rsidR="009D4CF9" w:rsidRPr="009D4CF9" w:rsidRDefault="009D4CF9" w:rsidP="009D4CF9">
      <w:pPr>
        <w:pStyle w:val="4"/>
        <w:shd w:val="clear" w:color="auto" w:fill="auto"/>
        <w:spacing w:after="358" w:line="312" w:lineRule="exact"/>
        <w:ind w:left="120" w:right="120" w:firstLine="720"/>
        <w:jc w:val="both"/>
      </w:pPr>
      <w:r w:rsidRPr="009D4CF9">
        <w:t>Динамика данных показателей свидетельствует об эффективности выполненных мероприятий.</w:t>
      </w:r>
    </w:p>
    <w:p w:rsidR="0017791F" w:rsidRDefault="009D4CF9" w:rsidP="0017791F">
      <w:pPr>
        <w:pStyle w:val="4"/>
        <w:numPr>
          <w:ilvl w:val="0"/>
          <w:numId w:val="4"/>
        </w:numPr>
        <w:shd w:val="clear" w:color="auto" w:fill="auto"/>
        <w:tabs>
          <w:tab w:val="left" w:pos="336"/>
        </w:tabs>
        <w:spacing w:after="17" w:line="240" w:lineRule="exact"/>
        <w:ind w:right="80" w:firstLine="0"/>
        <w:jc w:val="center"/>
      </w:pPr>
      <w:r w:rsidRPr="009D4CF9">
        <w:t>ОБОСНОВАНИЕ ПОТРЕБНОСТЕЙ</w:t>
      </w:r>
    </w:p>
    <w:p w:rsidR="009D4CF9" w:rsidRPr="009D4CF9" w:rsidRDefault="0017791F" w:rsidP="0017791F">
      <w:pPr>
        <w:pStyle w:val="4"/>
        <w:shd w:val="clear" w:color="auto" w:fill="auto"/>
        <w:tabs>
          <w:tab w:val="left" w:pos="336"/>
        </w:tabs>
        <w:spacing w:after="17" w:line="240" w:lineRule="exact"/>
        <w:ind w:right="80" w:firstLine="0"/>
        <w:jc w:val="center"/>
      </w:pPr>
      <w:r>
        <w:t xml:space="preserve">     </w:t>
      </w:r>
      <w:r w:rsidR="009D4CF9" w:rsidRPr="009D4CF9">
        <w:t>В НЕОБХОДИМЫХ</w:t>
      </w:r>
      <w:r>
        <w:t xml:space="preserve"> </w:t>
      </w:r>
      <w:r w:rsidR="009D4CF9" w:rsidRPr="009D4CF9">
        <w:t>РЕСУРСАХ</w:t>
      </w:r>
    </w:p>
    <w:p w:rsidR="009D4CF9" w:rsidRPr="009D4CF9" w:rsidRDefault="009D4CF9" w:rsidP="009D4CF9">
      <w:pPr>
        <w:pStyle w:val="4"/>
        <w:shd w:val="clear" w:color="auto" w:fill="auto"/>
        <w:spacing w:after="0" w:line="317" w:lineRule="exact"/>
        <w:ind w:left="120" w:right="120" w:firstLine="720"/>
        <w:jc w:val="both"/>
      </w:pPr>
      <w:r w:rsidRPr="009D4CF9">
        <w:t xml:space="preserve">Финансирование Программы осуществляется Увельским муниципальным </w:t>
      </w:r>
      <w:r w:rsidR="004E11E8">
        <w:t>округ</w:t>
      </w:r>
      <w:r w:rsidRPr="009D4CF9">
        <w:t>ом самостоятельно за счет средств бюджета муниципального образования в пределах общих объемов бюджетных ассигнований, предусмотренных в установленном порядке на соответствующий финансовый год, а также за счёт других источников (средства регионального отделения Фонда социального страхования Российской Федерации, средства работодателей).</w:t>
      </w:r>
    </w:p>
    <w:p w:rsidR="009D4CF9" w:rsidRPr="009D4CF9" w:rsidRDefault="009D4CF9" w:rsidP="0017791F">
      <w:pPr>
        <w:pStyle w:val="50"/>
        <w:shd w:val="clear" w:color="auto" w:fill="auto"/>
        <w:spacing w:before="0" w:line="317" w:lineRule="exact"/>
        <w:ind w:left="120" w:firstLine="720"/>
      </w:pPr>
      <w:r w:rsidRPr="0017791F">
        <w:rPr>
          <w:sz w:val="24"/>
          <w:szCs w:val="24"/>
        </w:rPr>
        <w:t>Объем финансирования меропр</w:t>
      </w:r>
      <w:r w:rsidR="0017791F">
        <w:rPr>
          <w:sz w:val="24"/>
          <w:szCs w:val="24"/>
        </w:rPr>
        <w:t xml:space="preserve">иятий Программы составляет **: </w:t>
      </w:r>
      <w:r w:rsidR="0017791F" w:rsidRPr="0017791F">
        <w:rPr>
          <w:sz w:val="24"/>
          <w:szCs w:val="24"/>
        </w:rPr>
        <w:t xml:space="preserve">0 </w:t>
      </w:r>
      <w:r w:rsidRPr="0017791F">
        <w:rPr>
          <w:sz w:val="24"/>
          <w:szCs w:val="24"/>
        </w:rPr>
        <w:t>руб.,</w:t>
      </w:r>
    </w:p>
    <w:p w:rsidR="009D4CF9" w:rsidRPr="009D4CF9" w:rsidRDefault="009D4CF9" w:rsidP="009D4CF9">
      <w:pPr>
        <w:pStyle w:val="4"/>
        <w:shd w:val="clear" w:color="auto" w:fill="auto"/>
        <w:spacing w:after="0" w:line="317" w:lineRule="exact"/>
        <w:ind w:left="120" w:firstLine="0"/>
      </w:pPr>
      <w:r w:rsidRPr="009D4CF9">
        <w:t>в том числе по годам:</w:t>
      </w:r>
    </w:p>
    <w:p w:rsidR="009D4CF9" w:rsidRPr="009D4CF9" w:rsidRDefault="009D4CF9" w:rsidP="00472354">
      <w:pPr>
        <w:pStyle w:val="4"/>
        <w:numPr>
          <w:ilvl w:val="0"/>
          <w:numId w:val="14"/>
        </w:numPr>
        <w:shd w:val="clear" w:color="auto" w:fill="auto"/>
        <w:tabs>
          <w:tab w:val="left" w:pos="1459"/>
        </w:tabs>
        <w:spacing w:after="0" w:line="317" w:lineRule="exact"/>
        <w:jc w:val="both"/>
      </w:pPr>
      <w:r w:rsidRPr="009D4CF9">
        <w:t>год - 0 руб.;</w:t>
      </w:r>
    </w:p>
    <w:p w:rsidR="009D4CF9" w:rsidRPr="009D4CF9" w:rsidRDefault="009D4CF9" w:rsidP="00472354">
      <w:pPr>
        <w:pStyle w:val="4"/>
        <w:numPr>
          <w:ilvl w:val="0"/>
          <w:numId w:val="14"/>
        </w:numPr>
        <w:shd w:val="clear" w:color="auto" w:fill="auto"/>
        <w:tabs>
          <w:tab w:val="left" w:pos="1459"/>
        </w:tabs>
        <w:spacing w:after="0" w:line="317" w:lineRule="exact"/>
        <w:jc w:val="both"/>
      </w:pPr>
      <w:r w:rsidRPr="009D4CF9">
        <w:t>год - 0 руб.;</w:t>
      </w:r>
    </w:p>
    <w:p w:rsidR="009D4CF9" w:rsidRPr="009D4CF9" w:rsidRDefault="009D4CF9" w:rsidP="00472354">
      <w:pPr>
        <w:pStyle w:val="4"/>
        <w:numPr>
          <w:ilvl w:val="0"/>
          <w:numId w:val="14"/>
        </w:numPr>
        <w:shd w:val="clear" w:color="auto" w:fill="auto"/>
        <w:tabs>
          <w:tab w:val="left" w:pos="1459"/>
        </w:tabs>
        <w:spacing w:after="0" w:line="317" w:lineRule="exact"/>
        <w:jc w:val="both"/>
      </w:pPr>
      <w:r w:rsidRPr="009D4CF9">
        <w:t>год - 0 руб.</w:t>
      </w:r>
    </w:p>
    <w:p w:rsidR="009D4CF9" w:rsidRDefault="009D4CF9" w:rsidP="00472354">
      <w:pPr>
        <w:pStyle w:val="4"/>
        <w:numPr>
          <w:ilvl w:val="0"/>
          <w:numId w:val="14"/>
        </w:numPr>
        <w:shd w:val="clear" w:color="auto" w:fill="auto"/>
        <w:tabs>
          <w:tab w:val="left" w:pos="1459"/>
        </w:tabs>
        <w:spacing w:after="0" w:line="317" w:lineRule="exact"/>
        <w:jc w:val="both"/>
      </w:pPr>
      <w:r w:rsidRPr="009D4CF9">
        <w:t>год - 0 руб.</w:t>
      </w:r>
    </w:p>
    <w:p w:rsidR="00472354" w:rsidRPr="009D4CF9" w:rsidRDefault="00472354" w:rsidP="00472354">
      <w:pPr>
        <w:pStyle w:val="4"/>
        <w:numPr>
          <w:ilvl w:val="0"/>
          <w:numId w:val="14"/>
        </w:numPr>
        <w:shd w:val="clear" w:color="auto" w:fill="auto"/>
        <w:tabs>
          <w:tab w:val="left" w:pos="1459"/>
        </w:tabs>
        <w:spacing w:after="0" w:line="317" w:lineRule="exact"/>
        <w:jc w:val="both"/>
      </w:pPr>
      <w:r>
        <w:t>год – 0 руб.</w:t>
      </w:r>
    </w:p>
    <w:p w:rsidR="009D4CF9" w:rsidRPr="009D4CF9" w:rsidRDefault="009D4CF9" w:rsidP="009D4CF9">
      <w:pPr>
        <w:pStyle w:val="4"/>
        <w:shd w:val="clear" w:color="auto" w:fill="auto"/>
        <w:spacing w:after="300" w:line="317" w:lineRule="exact"/>
        <w:ind w:left="120" w:firstLine="720"/>
        <w:jc w:val="both"/>
      </w:pPr>
      <w:r w:rsidRPr="009D4CF9">
        <w:t>Финансирование мероприятий Программы осуществляется в форме бюджетных ассигнований на закупку товаров, работ и услуг для муниципальных нужд (за исключением бюджетных ассигнований для обеспечения выполнения функций бюджетных учреждений).</w:t>
      </w:r>
    </w:p>
    <w:p w:rsidR="009D4CF9" w:rsidRDefault="009D4CF9" w:rsidP="002F1209">
      <w:pPr>
        <w:pStyle w:val="4"/>
        <w:numPr>
          <w:ilvl w:val="0"/>
          <w:numId w:val="4"/>
        </w:numPr>
        <w:shd w:val="clear" w:color="auto" w:fill="auto"/>
        <w:spacing w:after="312" w:line="326" w:lineRule="exact"/>
        <w:ind w:firstLine="0"/>
        <w:jc w:val="center"/>
      </w:pPr>
      <w:r w:rsidRPr="009D4CF9">
        <w:t xml:space="preserve">ОПИСАНИЕ СОЦИАЛЬНЫХ И ЭКОНОМИЧЕСКИХ ПОСЛЕДСТВИЙ РЕАЛИЗАЦИИ </w:t>
      </w:r>
      <w:r w:rsidR="002F1209">
        <w:t xml:space="preserve">                                                                                                          </w:t>
      </w:r>
      <w:r w:rsidRPr="009D4CF9">
        <w:t xml:space="preserve">ПРОГРАММЫ, </w:t>
      </w:r>
      <w:r w:rsidR="002F1209">
        <w:t xml:space="preserve"> </w:t>
      </w:r>
      <w:r w:rsidRPr="009D4CF9">
        <w:t>ПЛАНИРУЕМАЯ</w:t>
      </w:r>
      <w:r>
        <w:t xml:space="preserve"> ОБЩАЯ ОЦЕНКА ЕЕ ВКЛАДА В ДОСТИЖЕНИЕ СООТВЕТСТВУЮЩЕЙ СТРАТЕГИЧЕСКОЙ ЦЕЛИ</w:t>
      </w:r>
    </w:p>
    <w:p w:rsidR="009D4CF9" w:rsidRDefault="009D4CF9" w:rsidP="009D4CF9">
      <w:pPr>
        <w:pStyle w:val="4"/>
        <w:shd w:val="clear" w:color="auto" w:fill="auto"/>
        <w:spacing w:after="0" w:line="312" w:lineRule="exact"/>
        <w:ind w:left="20" w:right="20" w:firstLine="680"/>
        <w:jc w:val="both"/>
      </w:pPr>
      <w:proofErr w:type="gramStart"/>
      <w:r>
        <w:t>При разработке мероприятий Программы особое внимание уделено минимизации затрат на их реализацию при одновременной ориентации на достижение высокой социально-экономической эффективности в результате</w:t>
      </w:r>
      <w:proofErr w:type="gramEnd"/>
      <w:r>
        <w:t xml:space="preserve"> их реализации.</w:t>
      </w:r>
    </w:p>
    <w:p w:rsidR="009D4CF9" w:rsidRDefault="009D4CF9" w:rsidP="009D4CF9">
      <w:pPr>
        <w:pStyle w:val="4"/>
        <w:shd w:val="clear" w:color="auto" w:fill="auto"/>
        <w:spacing w:after="0" w:line="317" w:lineRule="exact"/>
        <w:ind w:left="20" w:right="20" w:firstLine="680"/>
        <w:jc w:val="both"/>
      </w:pPr>
      <w:r>
        <w:t>Социальный эффект от выполнения мероприятий Программы выразится:</w:t>
      </w:r>
    </w:p>
    <w:p w:rsidR="009D4CF9" w:rsidRDefault="009D4CF9" w:rsidP="009D4CF9">
      <w:pPr>
        <w:pStyle w:val="4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322" w:lineRule="exact"/>
        <w:ind w:left="20" w:right="20" w:firstLine="680"/>
        <w:jc w:val="both"/>
      </w:pPr>
      <w:r>
        <w:t>в снижении рисков несчастных случаев на производстве и профессиональных заболеваний;</w:t>
      </w:r>
    </w:p>
    <w:p w:rsidR="009D4CF9" w:rsidRDefault="009D4CF9">
      <w:pPr>
        <w:rPr>
          <w:rFonts w:ascii="Times New Roman" w:eastAsia="Times New Roman" w:hAnsi="Times New Roman" w:cs="Times New Roman"/>
          <w:spacing w:val="3"/>
        </w:rPr>
      </w:pPr>
      <w:r>
        <w:br w:type="page"/>
      </w:r>
    </w:p>
    <w:p w:rsidR="009D4CF9" w:rsidRDefault="009D4CF9" w:rsidP="009D4CF9">
      <w:pPr>
        <w:pStyle w:val="4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322" w:lineRule="exact"/>
        <w:ind w:left="20" w:right="20" w:firstLine="680"/>
        <w:jc w:val="both"/>
      </w:pPr>
      <w:r>
        <w:lastRenderedPageBreak/>
        <w:t xml:space="preserve">в обеспечении благоприятных условий труда работников организаций, расположенных на территории Увельского муниципального </w:t>
      </w:r>
      <w:r w:rsidR="004E11E8">
        <w:t>округ</w:t>
      </w:r>
      <w:r>
        <w:t>а;</w:t>
      </w:r>
    </w:p>
    <w:p w:rsidR="009D4CF9" w:rsidRDefault="009D4CF9" w:rsidP="009D4CF9">
      <w:pPr>
        <w:pStyle w:val="4"/>
        <w:numPr>
          <w:ilvl w:val="0"/>
          <w:numId w:val="5"/>
        </w:numPr>
        <w:shd w:val="clear" w:color="auto" w:fill="auto"/>
        <w:tabs>
          <w:tab w:val="left" w:pos="994"/>
        </w:tabs>
        <w:spacing w:after="0" w:line="322" w:lineRule="exact"/>
        <w:ind w:left="20" w:right="20" w:firstLine="680"/>
        <w:jc w:val="both"/>
      </w:pPr>
      <w:r>
        <w:t xml:space="preserve">в улучшении демографической ситуации в Увельском муниципальном </w:t>
      </w:r>
      <w:r w:rsidR="004E11E8">
        <w:t>округ</w:t>
      </w:r>
      <w:r>
        <w:t>е.</w:t>
      </w:r>
    </w:p>
    <w:p w:rsidR="009D4CF9" w:rsidRDefault="009D4CF9" w:rsidP="009D4CF9">
      <w:pPr>
        <w:pStyle w:val="4"/>
        <w:shd w:val="clear" w:color="auto" w:fill="auto"/>
        <w:spacing w:after="296" w:line="322" w:lineRule="exact"/>
        <w:ind w:left="20" w:right="20" w:firstLine="680"/>
        <w:jc w:val="both"/>
      </w:pPr>
      <w:r>
        <w:t>Экономический эффект, полученный в результате реализации мероприятий Программы, может выразиться в снижении затрат на выплаты по обязательному социальному страхованию от несчастных случаев на производстве и профессиональных заболеваний, снижении потерь рабочего времени, обусловленных несчастными случаями на производстве и профессиональными заболеваниями, росте производительности труда и т. п.</w:t>
      </w:r>
    </w:p>
    <w:p w:rsidR="009D4CF9" w:rsidRDefault="009D4CF9" w:rsidP="009D4CF9">
      <w:pPr>
        <w:pStyle w:val="4"/>
        <w:numPr>
          <w:ilvl w:val="0"/>
          <w:numId w:val="4"/>
        </w:numPr>
        <w:shd w:val="clear" w:color="auto" w:fill="auto"/>
        <w:tabs>
          <w:tab w:val="left" w:pos="2081"/>
        </w:tabs>
        <w:spacing w:after="312" w:line="326" w:lineRule="exact"/>
        <w:ind w:left="3620" w:right="1360"/>
      </w:pPr>
      <w:r>
        <w:t>МЕХАНИЗМ УПРАВЛЕНИЯ РЕАЛИЗАЦИЕЙ ПРОГРАММЫ</w:t>
      </w:r>
    </w:p>
    <w:p w:rsidR="009D4CF9" w:rsidRPr="009D4CF9" w:rsidRDefault="009D4CF9" w:rsidP="009D4CF9">
      <w:pPr>
        <w:pStyle w:val="4"/>
        <w:shd w:val="clear" w:color="auto" w:fill="auto"/>
        <w:spacing w:after="0" w:line="312" w:lineRule="exact"/>
        <w:ind w:left="20" w:right="20" w:firstLine="680"/>
        <w:jc w:val="both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осуществляется </w:t>
      </w:r>
      <w:r w:rsidRPr="009D4CF9">
        <w:rPr>
          <w:rStyle w:val="105pt0pt"/>
          <w:sz w:val="24"/>
          <w:szCs w:val="24"/>
        </w:rPr>
        <w:t xml:space="preserve">ответственным исполнителем, который самостоятельно определяет формы </w:t>
      </w:r>
      <w:r w:rsidRPr="009D4CF9">
        <w:t>и методы организации управления реализацией Программы.</w:t>
      </w:r>
    </w:p>
    <w:p w:rsidR="00F057C1" w:rsidRDefault="009D4CF9" w:rsidP="00472354">
      <w:pPr>
        <w:pStyle w:val="4"/>
        <w:shd w:val="clear" w:color="auto" w:fill="auto"/>
        <w:spacing w:after="0" w:line="312" w:lineRule="exact"/>
        <w:ind w:left="20" w:right="20" w:firstLine="680"/>
        <w:jc w:val="both"/>
        <w:rPr>
          <w:sz w:val="2"/>
          <w:szCs w:val="2"/>
        </w:rPr>
        <w:sectPr w:rsidR="00F057C1" w:rsidSect="0075481C">
          <w:pgSz w:w="11909" w:h="16838"/>
          <w:pgMar w:top="993" w:right="427" w:bottom="0" w:left="1134" w:header="0" w:footer="3" w:gutter="0"/>
          <w:cols w:space="720"/>
          <w:noEndnote/>
          <w:docGrid w:linePitch="360"/>
        </w:sectPr>
      </w:pPr>
      <w:r>
        <w:t>Ответственность за реализацию и достижение конечных результатов, рациональное использование средств, выделяемых на ее выполнение, несет ответственный исполнитель.</w:t>
      </w:r>
    </w:p>
    <w:p w:rsidR="00F057C1" w:rsidRDefault="00F057C1">
      <w:pPr>
        <w:rPr>
          <w:sz w:val="2"/>
          <w:szCs w:val="2"/>
        </w:rPr>
        <w:sectPr w:rsidR="00F057C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057C1" w:rsidRDefault="00223A6D" w:rsidP="0041322A">
      <w:pPr>
        <w:pStyle w:val="4"/>
        <w:shd w:val="clear" w:color="auto" w:fill="auto"/>
        <w:spacing w:after="0" w:line="317" w:lineRule="exact"/>
        <w:ind w:left="16284" w:firstLine="708"/>
        <w:jc w:val="both"/>
      </w:pPr>
      <w:r>
        <w:lastRenderedPageBreak/>
        <w:t>Приложение 1</w:t>
      </w:r>
    </w:p>
    <w:p w:rsidR="00F057C1" w:rsidRDefault="00223A6D" w:rsidP="0041322A">
      <w:pPr>
        <w:pStyle w:val="4"/>
        <w:shd w:val="clear" w:color="auto" w:fill="auto"/>
        <w:spacing w:after="416" w:line="317" w:lineRule="exact"/>
        <w:ind w:left="17010" w:right="300" w:firstLine="0"/>
        <w:jc w:val="both"/>
      </w:pPr>
      <w:r>
        <w:t xml:space="preserve">к муниципальной программе улучшения условий и охраны труда в Увельском муниципальном </w:t>
      </w:r>
      <w:r w:rsidR="004E11E8">
        <w:t>округ</w:t>
      </w:r>
      <w:r>
        <w:t>е Челябинской области на 202</w:t>
      </w:r>
      <w:r w:rsidR="00472354">
        <w:t>6</w:t>
      </w:r>
      <w:r>
        <w:t xml:space="preserve"> - 202</w:t>
      </w:r>
      <w:r w:rsidR="00472354">
        <w:t>9</w:t>
      </w:r>
      <w:r>
        <w:t xml:space="preserve"> гг.</w:t>
      </w:r>
    </w:p>
    <w:p w:rsidR="00F057C1" w:rsidRDefault="00223A6D" w:rsidP="00AF15A4">
      <w:pPr>
        <w:pStyle w:val="4"/>
        <w:shd w:val="clear" w:color="auto" w:fill="auto"/>
        <w:spacing w:after="0" w:line="322" w:lineRule="exact"/>
        <w:ind w:firstLine="0"/>
        <w:jc w:val="center"/>
      </w:pPr>
      <w:r>
        <w:t>Мероприятия</w:t>
      </w:r>
    </w:p>
    <w:p w:rsidR="00F057C1" w:rsidRDefault="00223A6D" w:rsidP="00AF15A4">
      <w:pPr>
        <w:pStyle w:val="4"/>
        <w:shd w:val="clear" w:color="auto" w:fill="auto"/>
        <w:spacing w:after="0" w:line="322" w:lineRule="exact"/>
        <w:ind w:firstLine="0"/>
        <w:jc w:val="center"/>
      </w:pPr>
      <w:r>
        <w:t xml:space="preserve">по реализации муниципальной программы улучшения условий и охраны труда в Увельском муниципальном </w:t>
      </w:r>
      <w:r w:rsidR="004E11E8">
        <w:t>округ</w:t>
      </w:r>
      <w:r>
        <w:t>е</w:t>
      </w:r>
    </w:p>
    <w:p w:rsidR="00F057C1" w:rsidRDefault="00223A6D" w:rsidP="00AF15A4">
      <w:pPr>
        <w:pStyle w:val="4"/>
        <w:shd w:val="clear" w:color="auto" w:fill="auto"/>
        <w:spacing w:after="0" w:line="322" w:lineRule="exact"/>
        <w:ind w:firstLine="0"/>
        <w:jc w:val="center"/>
      </w:pPr>
      <w:r>
        <w:t>на 202</w:t>
      </w:r>
      <w:r w:rsidR="00472354">
        <w:t>6</w:t>
      </w:r>
      <w:r>
        <w:t xml:space="preserve"> - 202</w:t>
      </w:r>
      <w:r w:rsidR="00472354">
        <w:t>9</w:t>
      </w:r>
      <w:r>
        <w:t xml:space="preserve"> годы</w:t>
      </w:r>
    </w:p>
    <w:tbl>
      <w:tblPr>
        <w:tblOverlap w:val="never"/>
        <w:tblW w:w="20553" w:type="dxa"/>
        <w:tblInd w:w="10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3"/>
        <w:gridCol w:w="5974"/>
        <w:gridCol w:w="1559"/>
        <w:gridCol w:w="3544"/>
        <w:gridCol w:w="2410"/>
        <w:gridCol w:w="1559"/>
        <w:gridCol w:w="1418"/>
        <w:gridCol w:w="1559"/>
        <w:gridCol w:w="1417"/>
      </w:tblGrid>
      <w:tr w:rsidR="00F057C1" w:rsidTr="0041322A">
        <w:trPr>
          <w:trHeight w:hRule="exact" w:val="662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AF15A4">
            <w:pPr>
              <w:pStyle w:val="4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1"/>
              </w:rPr>
              <w:t>№</w:t>
            </w:r>
          </w:p>
          <w:p w:rsidR="00F057C1" w:rsidRDefault="00223A6D" w:rsidP="00AF15A4">
            <w:pPr>
              <w:pStyle w:val="4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1"/>
              </w:rPr>
              <w:t>этапа</w:t>
            </w:r>
          </w:p>
        </w:tc>
        <w:tc>
          <w:tcPr>
            <w:tcW w:w="5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41322A" w:rsidP="0041322A">
            <w:pPr>
              <w:pStyle w:val="4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1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2A" w:rsidRDefault="0041322A" w:rsidP="0041322A">
            <w:pPr>
              <w:pStyle w:val="4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1"/>
              </w:rPr>
              <w:t>Срок</w:t>
            </w:r>
          </w:p>
          <w:p w:rsidR="0041322A" w:rsidRDefault="0041322A" w:rsidP="0041322A">
            <w:pPr>
              <w:pStyle w:val="4"/>
              <w:shd w:val="clear" w:color="auto" w:fill="auto"/>
              <w:spacing w:before="120" w:after="0" w:line="240" w:lineRule="exact"/>
              <w:ind w:firstLine="0"/>
              <w:jc w:val="center"/>
              <w:rPr>
                <w:rStyle w:val="1"/>
              </w:rPr>
            </w:pPr>
            <w:r>
              <w:rPr>
                <w:rStyle w:val="1"/>
              </w:rPr>
              <w:t>Исполнения</w:t>
            </w:r>
          </w:p>
          <w:p w:rsidR="00F057C1" w:rsidRDefault="00F057C1" w:rsidP="00AF15A4">
            <w:pPr>
              <w:pStyle w:val="4"/>
              <w:shd w:val="clear" w:color="auto" w:fill="auto"/>
              <w:spacing w:before="120" w:after="0" w:line="240" w:lineRule="exact"/>
              <w:ind w:firstLine="0"/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2A" w:rsidRDefault="0041322A" w:rsidP="0041322A">
            <w:pPr>
              <w:pStyle w:val="4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1"/>
              </w:rPr>
              <w:t>Ответственные</w:t>
            </w:r>
          </w:p>
          <w:p w:rsidR="0041322A" w:rsidRDefault="0041322A" w:rsidP="0041322A">
            <w:pPr>
              <w:pStyle w:val="4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1"/>
              </w:rPr>
              <w:t>исполнители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AF15A4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Источники</w:t>
            </w:r>
          </w:p>
          <w:p w:rsidR="00F057C1" w:rsidRDefault="00223A6D" w:rsidP="00AF15A4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финансирования</w:t>
            </w:r>
            <w:proofErr w:type="gramStart"/>
            <w:r>
              <w:rPr>
                <w:rStyle w:val="1"/>
                <w:vertAlign w:val="superscript"/>
              </w:rPr>
              <w:t>1</w:t>
            </w:r>
            <w:proofErr w:type="gramEnd"/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AF15A4">
            <w:pPr>
              <w:pStyle w:val="4"/>
              <w:shd w:val="clear" w:color="auto" w:fill="auto"/>
              <w:spacing w:after="0" w:line="240" w:lineRule="exact"/>
              <w:ind w:left="360" w:firstLine="0"/>
            </w:pPr>
            <w:r>
              <w:rPr>
                <w:rStyle w:val="1"/>
              </w:rPr>
              <w:t>Объем финансирования, тыс. рублей</w:t>
            </w:r>
          </w:p>
        </w:tc>
      </w:tr>
      <w:tr w:rsidR="00F057C1" w:rsidTr="0041322A">
        <w:trPr>
          <w:trHeight w:hRule="exact" w:val="965"/>
        </w:trPr>
        <w:tc>
          <w:tcPr>
            <w:tcW w:w="11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7C1" w:rsidRDefault="00F057C1" w:rsidP="00AF15A4"/>
        </w:tc>
        <w:tc>
          <w:tcPr>
            <w:tcW w:w="59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7C1" w:rsidRDefault="00F057C1" w:rsidP="00AF15A4"/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7C1" w:rsidRDefault="00F057C1" w:rsidP="00AF15A4"/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7C1" w:rsidRDefault="00F057C1" w:rsidP="00AF15A4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57C1" w:rsidRDefault="00F057C1" w:rsidP="00AF15A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70148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202</w:t>
            </w:r>
            <w:r w:rsidR="00701486">
              <w:rPr>
                <w:rStyle w:val="1"/>
              </w:rPr>
              <w:t>6</w:t>
            </w:r>
            <w:r>
              <w:rPr>
                <w:rStyle w:val="1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70148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202</w:t>
            </w:r>
            <w:r w:rsidR="00701486">
              <w:rPr>
                <w:rStyle w:val="1"/>
              </w:rPr>
              <w:t>7</w:t>
            </w:r>
            <w:r>
              <w:rPr>
                <w:rStyle w:val="1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57C1" w:rsidRDefault="00223A6D" w:rsidP="0070148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202</w:t>
            </w:r>
            <w:r w:rsidR="00701486">
              <w:rPr>
                <w:rStyle w:val="1"/>
              </w:rPr>
              <w:t>8</w:t>
            </w:r>
            <w:r>
              <w:rPr>
                <w:rStyle w:val="1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Default="00223A6D" w:rsidP="0070148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202</w:t>
            </w:r>
            <w:r w:rsidR="00701486">
              <w:rPr>
                <w:rStyle w:val="1"/>
              </w:rPr>
              <w:t>9</w:t>
            </w:r>
            <w:r>
              <w:rPr>
                <w:rStyle w:val="1"/>
              </w:rPr>
              <w:t xml:space="preserve"> год</w:t>
            </w:r>
          </w:p>
        </w:tc>
      </w:tr>
      <w:tr w:rsidR="00F057C1" w:rsidTr="0041322A">
        <w:trPr>
          <w:trHeight w:hRule="exact" w:val="648"/>
        </w:trPr>
        <w:tc>
          <w:tcPr>
            <w:tcW w:w="2055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Pr="002D7209" w:rsidRDefault="00223A6D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1"/>
              </w:rPr>
              <w:t>1. Специальная оценка условий труда работающих в организациях, расположенных на территории Увельского</w:t>
            </w:r>
            <w:r w:rsidR="00782627">
              <w:rPr>
                <w:rStyle w:val="1"/>
              </w:rPr>
              <w:t xml:space="preserve"> </w:t>
            </w:r>
            <w:r>
              <w:rPr>
                <w:rStyle w:val="1"/>
              </w:rPr>
              <w:t xml:space="preserve">муниципального </w:t>
            </w:r>
            <w:r w:rsidR="004E11E8">
              <w:rPr>
                <w:rStyle w:val="1"/>
              </w:rPr>
              <w:t>округ</w:t>
            </w:r>
            <w:r>
              <w:rPr>
                <w:rStyle w:val="1"/>
              </w:rPr>
              <w:t>а Челябинской области</w:t>
            </w:r>
            <w:proofErr w:type="gramStart"/>
            <w:r w:rsidR="002D7209">
              <w:rPr>
                <w:rStyle w:val="1"/>
                <w:vertAlign w:val="superscript"/>
              </w:rPr>
              <w:t>2</w:t>
            </w:r>
            <w:proofErr w:type="gramEnd"/>
          </w:p>
        </w:tc>
      </w:tr>
      <w:tr w:rsidR="00F057C1" w:rsidRPr="0041322A" w:rsidTr="0041322A">
        <w:trPr>
          <w:trHeight w:hRule="exact" w:val="1281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Pr="0041322A" w:rsidRDefault="00223A6D" w:rsidP="00AF15A4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1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Pr="0041322A" w:rsidRDefault="00223A6D" w:rsidP="00AF15A4">
            <w:pPr>
              <w:pStyle w:val="4"/>
              <w:shd w:val="clear" w:color="auto" w:fill="auto"/>
              <w:spacing w:after="0" w:line="274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Оказание помощи</w:t>
            </w:r>
          </w:p>
          <w:p w:rsidR="00F057C1" w:rsidRPr="0041322A" w:rsidRDefault="00223A6D" w:rsidP="00AF15A4">
            <w:pPr>
              <w:pStyle w:val="4"/>
              <w:shd w:val="clear" w:color="auto" w:fill="auto"/>
              <w:spacing w:after="0" w:line="274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руководителям</w:t>
            </w:r>
          </w:p>
          <w:p w:rsidR="00F057C1" w:rsidRPr="0041322A" w:rsidRDefault="00223A6D" w:rsidP="00AF15A4">
            <w:pPr>
              <w:pStyle w:val="4"/>
              <w:shd w:val="clear" w:color="auto" w:fill="auto"/>
              <w:spacing w:after="0" w:line="274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предприятий</w:t>
            </w:r>
            <w:r w:rsidR="00AF15A4" w:rsidRPr="0041322A">
              <w:rPr>
                <w:rStyle w:val="105pt0pt0"/>
                <w:sz w:val="24"/>
                <w:szCs w:val="24"/>
              </w:rPr>
              <w:t xml:space="preserve"> среднего и малого бизнеса в проведении СОУТ путем проведения обучающих семинаров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Pr="0041322A" w:rsidRDefault="00223A6D" w:rsidP="00472354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 w:rsidR="00472354"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 w:rsidR="00472354"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Pr="0041322A" w:rsidRDefault="00223A6D" w:rsidP="00782627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Pr="0041322A" w:rsidRDefault="00223A6D" w:rsidP="00BB24BF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без</w:t>
            </w:r>
          </w:p>
          <w:p w:rsidR="00F057C1" w:rsidRPr="0041322A" w:rsidRDefault="00223A6D" w:rsidP="00BB24BF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Pr="0041322A" w:rsidRDefault="00223A6D" w:rsidP="00AF15A4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Pr="0041322A" w:rsidRDefault="00223A6D" w:rsidP="00AF15A4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57C1" w:rsidRPr="0041322A" w:rsidRDefault="00223A6D" w:rsidP="00AF15A4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7C1" w:rsidRPr="0041322A" w:rsidRDefault="00223A6D" w:rsidP="00AF15A4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</w:tr>
      <w:tr w:rsidR="00AF15A4" w:rsidRPr="0041322A" w:rsidTr="0041322A">
        <w:trPr>
          <w:trHeight w:hRule="exact" w:val="1001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AF15A4">
            <w:pPr>
              <w:pStyle w:val="4"/>
              <w:shd w:val="clear" w:color="auto" w:fill="auto"/>
              <w:spacing w:after="0" w:line="274" w:lineRule="exact"/>
              <w:ind w:left="120" w:firstLine="0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Оказание помощи индивидуальным предпринимателям в проведении СОУТ при помощи консультаций и распространения информационных листовок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472354">
            <w:pPr>
              <w:pStyle w:val="4"/>
              <w:shd w:val="clear" w:color="auto" w:fill="auto"/>
              <w:spacing w:after="0" w:line="210" w:lineRule="exact"/>
              <w:ind w:left="120" w:firstLine="0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 w:rsidR="00472354"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-202</w:t>
            </w:r>
            <w:r w:rsidR="00472354"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BB24BF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без</w:t>
            </w:r>
          </w:p>
          <w:p w:rsidR="00AF15A4" w:rsidRPr="0041322A" w:rsidRDefault="00AF15A4" w:rsidP="00BB24BF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</w:tr>
      <w:tr w:rsidR="00AF15A4" w:rsidRPr="0041322A" w:rsidTr="0041322A">
        <w:trPr>
          <w:trHeight w:hRule="exact" w:val="70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AF15A4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05pt0pt0"/>
                <w:spacing w:val="3"/>
                <w:sz w:val="24"/>
                <w:szCs w:val="24"/>
              </w:rPr>
              <w:t>3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AF15A4">
            <w:pPr>
              <w:pStyle w:val="4"/>
              <w:shd w:val="clear" w:color="auto" w:fill="auto"/>
              <w:spacing w:after="0" w:line="274" w:lineRule="exact"/>
              <w:ind w:left="120" w:firstLine="0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 xml:space="preserve">Оказание помощи и мониторинг проведения СОУТ в бюджетных организациях </w:t>
            </w:r>
            <w:r w:rsidR="004E11E8">
              <w:rPr>
                <w:rStyle w:val="105pt0pt0"/>
                <w:sz w:val="24"/>
                <w:szCs w:val="24"/>
              </w:rPr>
              <w:t>округ</w:t>
            </w:r>
            <w:r w:rsidRPr="0041322A">
              <w:rPr>
                <w:rStyle w:val="105pt0pt0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472354">
            <w:pPr>
              <w:pStyle w:val="4"/>
              <w:shd w:val="clear" w:color="auto" w:fill="auto"/>
              <w:spacing w:after="0" w:line="210" w:lineRule="exact"/>
              <w:ind w:left="120" w:firstLine="0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 w:rsidR="00472354"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 w:rsidR="00472354"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BB24BF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без</w:t>
            </w:r>
          </w:p>
          <w:p w:rsidR="00AF15A4" w:rsidRPr="0041322A" w:rsidRDefault="00AF15A4" w:rsidP="00BB24BF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</w:tr>
      <w:tr w:rsidR="00AF15A4" w:rsidRPr="0041322A" w:rsidTr="0041322A">
        <w:trPr>
          <w:trHeight w:hRule="exact" w:val="99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4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AF15A4">
            <w:pPr>
              <w:pStyle w:val="4"/>
              <w:shd w:val="clear" w:color="auto" w:fill="auto"/>
              <w:spacing w:after="0" w:line="274" w:lineRule="exact"/>
              <w:ind w:left="120" w:firstLine="0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Оказание помощи и</w:t>
            </w:r>
            <w:r w:rsidR="0041322A">
              <w:rPr>
                <w:rStyle w:val="105pt0pt0"/>
                <w:sz w:val="24"/>
                <w:szCs w:val="24"/>
              </w:rPr>
              <w:t xml:space="preserve"> </w:t>
            </w:r>
            <w:r w:rsidRPr="0041322A">
              <w:rPr>
                <w:rStyle w:val="105pt0pt0"/>
                <w:sz w:val="24"/>
                <w:szCs w:val="24"/>
              </w:rPr>
              <w:t>мониторинг</w:t>
            </w:r>
            <w:r w:rsidR="0041322A">
              <w:rPr>
                <w:rStyle w:val="105pt0pt0"/>
                <w:sz w:val="24"/>
                <w:szCs w:val="24"/>
              </w:rPr>
              <w:t xml:space="preserve"> </w:t>
            </w:r>
            <w:r w:rsidRPr="0041322A">
              <w:rPr>
                <w:rStyle w:val="105pt0pt0"/>
                <w:sz w:val="24"/>
                <w:szCs w:val="24"/>
              </w:rPr>
              <w:t xml:space="preserve">проведения СОУТ </w:t>
            </w:r>
            <w:proofErr w:type="gramStart"/>
            <w:r w:rsidRPr="0041322A">
              <w:rPr>
                <w:rStyle w:val="105pt0pt0"/>
                <w:sz w:val="24"/>
                <w:szCs w:val="24"/>
              </w:rPr>
              <w:t>в</w:t>
            </w:r>
            <w:proofErr w:type="gramEnd"/>
          </w:p>
          <w:p w:rsidR="00AF15A4" w:rsidRPr="0041322A" w:rsidRDefault="0041322A" w:rsidP="0041322A">
            <w:pPr>
              <w:pStyle w:val="4"/>
              <w:shd w:val="clear" w:color="auto" w:fill="auto"/>
              <w:spacing w:after="0" w:line="274" w:lineRule="exact"/>
              <w:ind w:left="120" w:firstLine="0"/>
              <w:rPr>
                <w:spacing w:val="1"/>
              </w:rPr>
            </w:pPr>
            <w:r>
              <w:rPr>
                <w:rStyle w:val="105pt0pt0"/>
                <w:sz w:val="24"/>
                <w:szCs w:val="24"/>
              </w:rPr>
              <w:t>м</w:t>
            </w:r>
            <w:r w:rsidR="00AF15A4" w:rsidRPr="0041322A">
              <w:rPr>
                <w:rStyle w:val="105pt0pt0"/>
                <w:sz w:val="24"/>
                <w:szCs w:val="24"/>
              </w:rPr>
              <w:t>униципальных</w:t>
            </w:r>
            <w:r>
              <w:rPr>
                <w:rStyle w:val="105pt0pt0"/>
                <w:sz w:val="24"/>
                <w:szCs w:val="24"/>
              </w:rPr>
              <w:t xml:space="preserve"> </w:t>
            </w:r>
            <w:r w:rsidR="00AF15A4" w:rsidRPr="0041322A">
              <w:rPr>
                <w:rStyle w:val="105pt0pt0"/>
                <w:sz w:val="24"/>
                <w:szCs w:val="24"/>
              </w:rPr>
              <w:t>унитарных</w:t>
            </w:r>
            <w:r>
              <w:rPr>
                <w:rStyle w:val="105pt0pt0"/>
                <w:sz w:val="24"/>
                <w:szCs w:val="24"/>
              </w:rPr>
              <w:t xml:space="preserve"> </w:t>
            </w:r>
            <w:proofErr w:type="gramStart"/>
            <w:r w:rsidR="00AF15A4" w:rsidRPr="0041322A">
              <w:rPr>
                <w:rStyle w:val="105pt0pt0"/>
                <w:sz w:val="24"/>
                <w:szCs w:val="24"/>
              </w:rPr>
              <w:t>предприятиях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472354">
            <w:pPr>
              <w:pStyle w:val="4"/>
              <w:shd w:val="clear" w:color="auto" w:fill="auto"/>
              <w:spacing w:after="0" w:line="210" w:lineRule="exact"/>
              <w:ind w:left="120" w:firstLine="0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 w:rsidR="00472354"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 w:rsidR="00472354"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BB24BF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без</w:t>
            </w:r>
          </w:p>
          <w:p w:rsidR="00AF15A4" w:rsidRPr="0041322A" w:rsidRDefault="00AF15A4" w:rsidP="00BB24BF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  <w:rPr>
                <w:spacing w:val="1"/>
              </w:rPr>
            </w:pPr>
            <w:r w:rsidRPr="0041322A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5A4" w:rsidRPr="0041322A" w:rsidRDefault="00AF15A4" w:rsidP="00782627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22A">
              <w:rPr>
                <w:rStyle w:val="1"/>
              </w:rPr>
              <w:t>0</w:t>
            </w:r>
          </w:p>
        </w:tc>
      </w:tr>
    </w:tbl>
    <w:p w:rsidR="00AF15A4" w:rsidRDefault="00AF15A4" w:rsidP="00AF15A4">
      <w:pPr>
        <w:pStyle w:val="a8"/>
        <w:shd w:val="clear" w:color="auto" w:fill="auto"/>
        <w:tabs>
          <w:tab w:val="left" w:pos="279"/>
        </w:tabs>
        <w:ind w:left="140" w:right="340"/>
        <w:rPr>
          <w:vertAlign w:val="superscript"/>
        </w:rPr>
      </w:pPr>
    </w:p>
    <w:p w:rsidR="002D7209" w:rsidRDefault="002D7209" w:rsidP="00AF15A4">
      <w:pPr>
        <w:pStyle w:val="a8"/>
        <w:shd w:val="clear" w:color="auto" w:fill="auto"/>
        <w:tabs>
          <w:tab w:val="left" w:pos="279"/>
        </w:tabs>
        <w:ind w:left="140" w:right="340"/>
        <w:rPr>
          <w:vertAlign w:val="superscript"/>
        </w:rPr>
      </w:pPr>
    </w:p>
    <w:p w:rsidR="00AF15A4" w:rsidRDefault="00AF15A4" w:rsidP="00AF15A4">
      <w:pPr>
        <w:pStyle w:val="a8"/>
        <w:shd w:val="clear" w:color="auto" w:fill="auto"/>
        <w:tabs>
          <w:tab w:val="left" w:pos="142"/>
        </w:tabs>
        <w:ind w:left="140" w:right="340" w:firstLine="427"/>
        <w:rPr>
          <w:vertAlign w:val="superscript"/>
        </w:rPr>
      </w:pPr>
      <w:r>
        <w:rPr>
          <w:vertAlign w:val="superscript"/>
        </w:rPr>
        <w:t>__________________________</w:t>
      </w:r>
      <w:r w:rsidR="002D7209">
        <w:rPr>
          <w:vertAlign w:val="superscript"/>
        </w:rPr>
        <w:t>______________</w:t>
      </w:r>
      <w:r>
        <w:rPr>
          <w:vertAlign w:val="superscript"/>
        </w:rPr>
        <w:t>__</w:t>
      </w:r>
    </w:p>
    <w:p w:rsidR="00F057C1" w:rsidRDefault="00223A6D" w:rsidP="002D7209">
      <w:pPr>
        <w:pStyle w:val="a8"/>
        <w:shd w:val="clear" w:color="auto" w:fill="auto"/>
        <w:ind w:right="340" w:firstLine="709"/>
      </w:pPr>
      <w:r>
        <w:rPr>
          <w:vertAlign w:val="superscript"/>
        </w:rPr>
        <w:t>1</w:t>
      </w:r>
      <w:r>
        <w:tab/>
        <w:t>Источниками финансирования могут быть средства бюджетных ассигнований, в том числе: средства федерального бюджета, бюджета субъекта Российской Федерации, бюджетов муниципальных образований; средства из внебюджетных источников, в том числе: Фонда социального страхования Российской Федерации, государственных корпораций, акционерных обществ с государственным участием, общественных, научных и иных организаций.</w:t>
      </w:r>
    </w:p>
    <w:p w:rsidR="00F057C1" w:rsidRDefault="00223A6D" w:rsidP="002D7209">
      <w:pPr>
        <w:pStyle w:val="a8"/>
        <w:shd w:val="clear" w:color="auto" w:fill="auto"/>
        <w:tabs>
          <w:tab w:val="left" w:pos="303"/>
        </w:tabs>
        <w:ind w:firstLine="709"/>
        <w:jc w:val="left"/>
      </w:pPr>
      <w:r>
        <w:rPr>
          <w:vertAlign w:val="superscript"/>
        </w:rPr>
        <w:t>2</w:t>
      </w:r>
      <w:proofErr w:type="gramStart"/>
      <w:r>
        <w:tab/>
        <w:t>У</w:t>
      </w:r>
      <w:proofErr w:type="gramEnd"/>
      <w:r>
        <w:t>казываются мероприятия, направленные в том числе на:</w:t>
      </w:r>
    </w:p>
    <w:p w:rsidR="00F057C1" w:rsidRDefault="00223A6D" w:rsidP="002D7209">
      <w:pPr>
        <w:pStyle w:val="a8"/>
        <w:numPr>
          <w:ilvl w:val="0"/>
          <w:numId w:val="7"/>
        </w:numPr>
        <w:shd w:val="clear" w:color="auto" w:fill="auto"/>
        <w:tabs>
          <w:tab w:val="left" w:pos="915"/>
        </w:tabs>
        <w:ind w:firstLine="709"/>
      </w:pPr>
      <w:r>
        <w:t>проведение специальной оценки условий труда за счет средств соответствующих бюджетов;</w:t>
      </w:r>
    </w:p>
    <w:p w:rsidR="00F057C1" w:rsidRDefault="00AF15A4" w:rsidP="002D7209">
      <w:pPr>
        <w:pStyle w:val="a8"/>
        <w:shd w:val="clear" w:color="auto" w:fill="auto"/>
        <w:tabs>
          <w:tab w:val="left" w:pos="951"/>
        </w:tabs>
        <w:ind w:right="340" w:firstLine="709"/>
      </w:pPr>
      <w:r>
        <w:t xml:space="preserve">- </w:t>
      </w:r>
      <w:r w:rsidR="00223A6D">
        <w:t>оказание консультативной и организационной помощи организациям, проводящим специальную оценку условий труда, в том числе по разработке и реализации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F057C1" w:rsidRDefault="002D7209" w:rsidP="002D7209">
      <w:pPr>
        <w:pStyle w:val="a8"/>
        <w:shd w:val="clear" w:color="auto" w:fill="auto"/>
        <w:tabs>
          <w:tab w:val="left" w:pos="918"/>
        </w:tabs>
        <w:ind w:right="340"/>
      </w:pPr>
      <w:r>
        <w:t xml:space="preserve">              </w:t>
      </w:r>
      <w:r w:rsidR="00AF15A4">
        <w:t xml:space="preserve"> - </w:t>
      </w:r>
      <w:r w:rsidR="00223A6D">
        <w:t>развитие инструментов общественного контроля в сфере охраны труда в связи с проведением специальной оценки труда (в том числе в части оценки эффективности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труда).</w:t>
      </w:r>
    </w:p>
    <w:p w:rsidR="002D7209" w:rsidRDefault="002D7209">
      <w:pPr>
        <w:rPr>
          <w:rFonts w:ascii="Times New Roman" w:eastAsia="Times New Roman" w:hAnsi="Times New Roman" w:cs="Times New Roman"/>
          <w:spacing w:val="1"/>
          <w:sz w:val="18"/>
          <w:szCs w:val="18"/>
          <w:vertAlign w:val="superscript"/>
        </w:rPr>
      </w:pPr>
      <w:r>
        <w:rPr>
          <w:vertAlign w:val="superscript"/>
        </w:rPr>
        <w:br w:type="page"/>
      </w:r>
    </w:p>
    <w:tbl>
      <w:tblPr>
        <w:tblOverlap w:val="never"/>
        <w:tblW w:w="20553" w:type="dxa"/>
        <w:tblInd w:w="10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2"/>
        <w:gridCol w:w="5955"/>
        <w:gridCol w:w="1559"/>
        <w:gridCol w:w="3544"/>
        <w:gridCol w:w="2410"/>
        <w:gridCol w:w="1559"/>
        <w:gridCol w:w="1418"/>
        <w:gridCol w:w="1559"/>
        <w:gridCol w:w="1417"/>
      </w:tblGrid>
      <w:tr w:rsidR="002D7209" w:rsidTr="00787746">
        <w:trPr>
          <w:trHeight w:hRule="exact" w:val="700"/>
        </w:trPr>
        <w:tc>
          <w:tcPr>
            <w:tcW w:w="20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209" w:rsidRDefault="002D7209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  <w:rPr>
                <w:rStyle w:val="1"/>
              </w:rPr>
            </w:pPr>
            <w:r>
              <w:rPr>
                <w:rStyle w:val="1"/>
              </w:rPr>
              <w:lastRenderedPageBreak/>
              <w:t>2. Превентивные меры, направленные на снижение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</w:t>
            </w:r>
            <w:r>
              <w:rPr>
                <w:rStyle w:val="1"/>
                <w:vertAlign w:val="superscript"/>
              </w:rPr>
              <w:t>3</w:t>
            </w:r>
          </w:p>
        </w:tc>
      </w:tr>
      <w:tr w:rsidR="002D7209" w:rsidRPr="0041322A" w:rsidTr="002D7209">
        <w:trPr>
          <w:trHeight w:hRule="exact" w:val="86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209" w:rsidRDefault="002D720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  <w:sz w:val="24"/>
                <w:szCs w:val="24"/>
              </w:rPr>
            </w:pPr>
          </w:p>
          <w:p w:rsidR="002D7209" w:rsidRPr="0041322A" w:rsidRDefault="002D720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209" w:rsidRPr="0041322A" w:rsidRDefault="002D7209" w:rsidP="00787746">
            <w:pPr>
              <w:pStyle w:val="4"/>
              <w:shd w:val="clear" w:color="auto" w:fill="auto"/>
              <w:spacing w:after="0" w:line="274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 xml:space="preserve">Мониторинг </w:t>
            </w:r>
            <w:r>
              <w:rPr>
                <w:rStyle w:val="75pt0pt"/>
                <w:sz w:val="24"/>
                <w:szCs w:val="24"/>
              </w:rPr>
              <w:t>полноты</w:t>
            </w:r>
            <w:r w:rsidRPr="0041322A">
              <w:rPr>
                <w:rStyle w:val="75pt0pt"/>
                <w:sz w:val="24"/>
                <w:szCs w:val="24"/>
              </w:rPr>
              <w:t xml:space="preserve"> </w:t>
            </w:r>
            <w:r w:rsidRPr="0041322A">
              <w:rPr>
                <w:rStyle w:val="105pt0pt0"/>
                <w:sz w:val="24"/>
                <w:szCs w:val="24"/>
              </w:rPr>
              <w:t xml:space="preserve">и качества проведения предварительных и периодических медицинских осмотров на предприятиях и в организациях </w:t>
            </w:r>
            <w:r w:rsidR="004E11E8">
              <w:rPr>
                <w:rStyle w:val="105pt0pt0"/>
                <w:sz w:val="24"/>
                <w:szCs w:val="24"/>
              </w:rPr>
              <w:t>округ</w:t>
            </w:r>
            <w:r w:rsidRPr="0041322A">
              <w:rPr>
                <w:rStyle w:val="105pt0pt0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209" w:rsidRPr="0041322A" w:rsidRDefault="002D7209" w:rsidP="00701486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 w:rsidR="00701486"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 w:rsidR="00701486"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209" w:rsidRPr="0041322A" w:rsidRDefault="002D7209" w:rsidP="00787746">
            <w:pPr>
              <w:pStyle w:val="4"/>
              <w:shd w:val="clear" w:color="auto" w:fill="auto"/>
              <w:spacing w:after="0" w:line="269" w:lineRule="exact"/>
              <w:ind w:left="180" w:firstLine="22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Ведущий специалист по охра</w:t>
            </w:r>
            <w:r>
              <w:rPr>
                <w:rStyle w:val="105pt0pt0"/>
                <w:sz w:val="24"/>
                <w:szCs w:val="24"/>
              </w:rPr>
              <w:t>н</w:t>
            </w:r>
            <w:r w:rsidRPr="0041322A">
              <w:rPr>
                <w:rStyle w:val="105pt0pt0"/>
                <w:sz w:val="24"/>
                <w:szCs w:val="24"/>
              </w:rPr>
              <w:t>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209" w:rsidRPr="0041322A" w:rsidRDefault="002D7209" w:rsidP="002F120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без</w:t>
            </w:r>
          </w:p>
          <w:p w:rsidR="002D7209" w:rsidRPr="0041322A" w:rsidRDefault="002D7209" w:rsidP="002F1209">
            <w:pPr>
              <w:pStyle w:val="4"/>
              <w:shd w:val="clear" w:color="auto" w:fill="auto"/>
              <w:spacing w:before="60" w:after="0" w:line="210" w:lineRule="exact"/>
              <w:ind w:left="120"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209" w:rsidRPr="0041322A" w:rsidRDefault="002D720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209" w:rsidRPr="0041322A" w:rsidRDefault="002D720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209" w:rsidRPr="0041322A" w:rsidRDefault="002D720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209" w:rsidRPr="0041322A" w:rsidRDefault="002D720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0</w:t>
            </w:r>
          </w:p>
        </w:tc>
      </w:tr>
      <w:tr w:rsidR="00701486" w:rsidRPr="0041322A" w:rsidTr="00787746">
        <w:trPr>
          <w:trHeight w:hRule="exact" w:val="100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486" w:rsidRDefault="00701486" w:rsidP="002D7209">
            <w:pPr>
              <w:pStyle w:val="4"/>
              <w:shd w:val="clear" w:color="auto" w:fill="auto"/>
              <w:spacing w:after="0" w:line="210" w:lineRule="exact"/>
              <w:ind w:right="200" w:firstLine="0"/>
              <w:jc w:val="center"/>
              <w:rPr>
                <w:rStyle w:val="105pt0pt0"/>
                <w:sz w:val="24"/>
                <w:szCs w:val="24"/>
              </w:rPr>
            </w:pPr>
          </w:p>
          <w:p w:rsidR="00701486" w:rsidRPr="0041322A" w:rsidRDefault="00701486" w:rsidP="002D7209">
            <w:pPr>
              <w:pStyle w:val="4"/>
              <w:shd w:val="clear" w:color="auto" w:fill="auto"/>
              <w:spacing w:after="0" w:line="210" w:lineRule="exact"/>
              <w:ind w:right="200"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486" w:rsidRPr="0041322A" w:rsidRDefault="00701486" w:rsidP="00787746">
            <w:pPr>
              <w:pStyle w:val="4"/>
              <w:shd w:val="clear" w:color="auto" w:fill="auto"/>
              <w:spacing w:after="0" w:line="274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 xml:space="preserve">Мониторинг полноты и качества проведения диспансеризации работников и сотрудников предприятий и организаций </w:t>
            </w:r>
            <w:r>
              <w:rPr>
                <w:rStyle w:val="105pt0pt0"/>
                <w:sz w:val="24"/>
                <w:szCs w:val="24"/>
              </w:rPr>
              <w:t>округ</w:t>
            </w:r>
            <w:r w:rsidRPr="0041322A">
              <w:rPr>
                <w:rStyle w:val="105pt0pt0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486" w:rsidRPr="0041322A" w:rsidRDefault="00701486" w:rsidP="00787746">
            <w:pPr>
              <w:pStyle w:val="4"/>
              <w:shd w:val="clear" w:color="auto" w:fill="auto"/>
              <w:spacing w:after="0"/>
              <w:ind w:left="180" w:firstLine="22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486" w:rsidRPr="0041322A" w:rsidRDefault="00701486" w:rsidP="002F1209">
            <w:pPr>
              <w:pStyle w:val="4"/>
              <w:shd w:val="clear" w:color="auto" w:fill="auto"/>
              <w:spacing w:after="60" w:line="210" w:lineRule="exact"/>
              <w:ind w:left="132" w:firstLine="5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41322A" w:rsidRDefault="00701486" w:rsidP="002F1209">
            <w:pPr>
              <w:pStyle w:val="4"/>
              <w:shd w:val="clear" w:color="auto" w:fill="auto"/>
              <w:spacing w:before="60" w:after="0" w:line="210" w:lineRule="exact"/>
              <w:ind w:left="132" w:firstLine="5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486" w:rsidRPr="0041322A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486" w:rsidRPr="0041322A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486" w:rsidRPr="0041322A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41322A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0</w:t>
            </w:r>
          </w:p>
        </w:tc>
      </w:tr>
      <w:tr w:rsidR="00701486" w:rsidRPr="0041322A" w:rsidTr="00787746">
        <w:trPr>
          <w:trHeight w:hRule="exact" w:val="85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  <w:sz w:val="24"/>
                <w:szCs w:val="24"/>
              </w:rPr>
            </w:pPr>
          </w:p>
          <w:p w:rsidR="00701486" w:rsidRPr="0041322A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782627" w:rsidRDefault="00701486" w:rsidP="00787746">
            <w:pPr>
              <w:pStyle w:val="4"/>
              <w:shd w:val="clear" w:color="auto" w:fill="auto"/>
              <w:spacing w:after="0" w:line="269" w:lineRule="exact"/>
              <w:ind w:left="120" w:firstLine="0"/>
            </w:pPr>
            <w:r w:rsidRPr="00782627">
              <w:rPr>
                <w:rStyle w:val="105pt0pt0"/>
                <w:sz w:val="24"/>
                <w:szCs w:val="24"/>
              </w:rPr>
              <w:t xml:space="preserve">Мониторинг внедрения передового опыта в области охраны труда на предприятиях и в организациях </w:t>
            </w:r>
            <w:r>
              <w:rPr>
                <w:rStyle w:val="105pt0pt0"/>
                <w:sz w:val="24"/>
                <w:szCs w:val="24"/>
              </w:rPr>
              <w:t>округ</w:t>
            </w:r>
            <w:r w:rsidRPr="00782627">
              <w:rPr>
                <w:rStyle w:val="105pt0pt0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787746">
            <w:pPr>
              <w:pStyle w:val="4"/>
              <w:shd w:val="clear" w:color="auto" w:fill="auto"/>
              <w:spacing w:after="0" w:line="274" w:lineRule="exact"/>
              <w:ind w:left="180" w:firstLine="22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2F120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41322A" w:rsidRDefault="00701486" w:rsidP="002F120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41322A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22A">
              <w:rPr>
                <w:rStyle w:val="105pt0pt0"/>
                <w:sz w:val="24"/>
                <w:szCs w:val="24"/>
              </w:rPr>
              <w:t>0</w:t>
            </w:r>
          </w:p>
        </w:tc>
      </w:tr>
      <w:tr w:rsidR="00701486" w:rsidRPr="002F1209" w:rsidTr="00787746">
        <w:trPr>
          <w:trHeight w:hRule="exact" w:val="85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74" w:lineRule="exact"/>
              <w:ind w:left="120" w:firstLine="0"/>
            </w:pPr>
            <w:r w:rsidRPr="002F1209">
              <w:rPr>
                <w:rStyle w:val="105pt0pt0"/>
                <w:sz w:val="24"/>
                <w:szCs w:val="24"/>
              </w:rPr>
              <w:t xml:space="preserve">Мониторинг информации о состоянии условий и охраны труда у работодателей, осуществляющих деятельность на территории муниципального </w:t>
            </w:r>
            <w:r>
              <w:rPr>
                <w:rStyle w:val="105pt0pt0"/>
                <w:sz w:val="24"/>
                <w:szCs w:val="24"/>
              </w:rPr>
              <w:t>округ</w:t>
            </w:r>
            <w:r w:rsidRPr="002F1209">
              <w:rPr>
                <w:rStyle w:val="105pt0pt0"/>
                <w:sz w:val="24"/>
                <w:szCs w:val="24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2F1209">
            <w:pPr>
              <w:pStyle w:val="4"/>
              <w:shd w:val="clear" w:color="auto" w:fill="auto"/>
              <w:spacing w:after="0" w:line="274" w:lineRule="exact"/>
              <w:ind w:left="200" w:firstLine="22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2F120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2F1209" w:rsidRDefault="00701486" w:rsidP="002F120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0</w:t>
            </w:r>
          </w:p>
        </w:tc>
      </w:tr>
      <w:tr w:rsidR="00701486" w:rsidRPr="002F1209" w:rsidTr="00787746">
        <w:trPr>
          <w:trHeight w:hRule="exact" w:val="85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69" w:lineRule="exact"/>
              <w:ind w:left="120" w:firstLine="0"/>
            </w:pPr>
            <w:r w:rsidRPr="002F1209">
              <w:rPr>
                <w:rStyle w:val="105pt0pt0"/>
                <w:sz w:val="24"/>
                <w:szCs w:val="24"/>
              </w:rPr>
              <w:t xml:space="preserve">Мониторинг информации о несчастных случаях на производстве на предприятиях и в организациях </w:t>
            </w:r>
            <w:r>
              <w:rPr>
                <w:rStyle w:val="105pt0pt0"/>
                <w:sz w:val="24"/>
                <w:szCs w:val="24"/>
              </w:rPr>
              <w:t>округ</w:t>
            </w:r>
            <w:r w:rsidRPr="002F1209">
              <w:rPr>
                <w:rStyle w:val="105pt0pt0"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2F1209">
            <w:pPr>
              <w:pStyle w:val="4"/>
              <w:shd w:val="clear" w:color="auto" w:fill="auto"/>
              <w:spacing w:after="0" w:line="274" w:lineRule="exact"/>
              <w:ind w:left="200" w:firstLine="22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2F120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2F1209" w:rsidRDefault="00701486" w:rsidP="002F120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0</w:t>
            </w:r>
          </w:p>
        </w:tc>
      </w:tr>
      <w:tr w:rsidR="002D7209" w:rsidRPr="0041322A" w:rsidTr="004B59FF">
        <w:trPr>
          <w:trHeight w:hRule="exact" w:val="542"/>
        </w:trPr>
        <w:tc>
          <w:tcPr>
            <w:tcW w:w="20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209" w:rsidRDefault="002D7209" w:rsidP="004B59FF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  <w:rPr>
                <w:rStyle w:val="1"/>
              </w:rPr>
            </w:pPr>
            <w:r>
              <w:rPr>
                <w:rStyle w:val="1"/>
              </w:rPr>
              <w:t>3. Непрерывная подготовка работников по охране труда на основе современных технологий обучения</w:t>
            </w:r>
          </w:p>
        </w:tc>
      </w:tr>
      <w:tr w:rsidR="00701486" w:rsidRPr="002F1209" w:rsidTr="004B59FF">
        <w:trPr>
          <w:trHeight w:hRule="exact" w:val="124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4B59FF">
            <w:pPr>
              <w:pStyle w:val="4"/>
              <w:shd w:val="clear" w:color="auto" w:fill="auto"/>
              <w:spacing w:after="0" w:line="274" w:lineRule="exact"/>
              <w:ind w:left="120" w:firstLine="0"/>
            </w:pPr>
            <w:r w:rsidRPr="002F1209">
              <w:rPr>
                <w:rStyle w:val="105pt0pt0"/>
                <w:sz w:val="24"/>
                <w:szCs w:val="24"/>
              </w:rPr>
              <w:t xml:space="preserve">Обеспечение совершенствования и освоение новых программ и методик обучения по охране труда и проверки </w:t>
            </w:r>
            <w:proofErr w:type="gramStart"/>
            <w:r w:rsidRPr="002F1209">
              <w:rPr>
                <w:rStyle w:val="105pt0pt0"/>
                <w:sz w:val="24"/>
                <w:szCs w:val="24"/>
              </w:rPr>
              <w:t>знаний требований охраны труда работников</w:t>
            </w:r>
            <w:proofErr w:type="gramEnd"/>
            <w:r w:rsidRPr="002F1209">
              <w:rPr>
                <w:rStyle w:val="105pt0pt0"/>
                <w:sz w:val="24"/>
                <w:szCs w:val="24"/>
              </w:rPr>
              <w:t xml:space="preserve"> МУП и организаций бюджетной сферы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2F1209">
            <w:pPr>
              <w:pStyle w:val="4"/>
              <w:shd w:val="clear" w:color="auto" w:fill="auto"/>
              <w:spacing w:after="0" w:line="274" w:lineRule="exact"/>
              <w:ind w:left="200" w:firstLine="22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2F120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2F1209" w:rsidRDefault="00701486" w:rsidP="002F120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2F1209">
              <w:rPr>
                <w:rStyle w:val="1"/>
              </w:rPr>
              <w:t>0</w:t>
            </w:r>
          </w:p>
        </w:tc>
      </w:tr>
      <w:tr w:rsidR="00701486" w:rsidRPr="002F1209" w:rsidTr="004B59FF">
        <w:trPr>
          <w:trHeight w:hRule="exact" w:val="116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1732CD">
            <w:pPr>
              <w:pStyle w:val="4"/>
              <w:shd w:val="clear" w:color="auto" w:fill="auto"/>
              <w:spacing w:after="0" w:line="274" w:lineRule="exact"/>
              <w:ind w:left="100" w:firstLine="0"/>
            </w:pPr>
            <w:r w:rsidRPr="002F1209">
              <w:rPr>
                <w:rStyle w:val="105pt0pt0"/>
                <w:sz w:val="24"/>
                <w:szCs w:val="24"/>
              </w:rPr>
              <w:t xml:space="preserve">Организация </w:t>
            </w:r>
            <w:proofErr w:type="gramStart"/>
            <w:r w:rsidRPr="002F1209">
              <w:rPr>
                <w:rStyle w:val="105pt0pt0"/>
                <w:sz w:val="24"/>
                <w:szCs w:val="24"/>
              </w:rPr>
              <w:t>обучения по охране</w:t>
            </w:r>
            <w:proofErr w:type="gramEnd"/>
            <w:r w:rsidRPr="002F1209">
              <w:rPr>
                <w:rStyle w:val="105pt0pt0"/>
                <w:sz w:val="24"/>
                <w:szCs w:val="24"/>
              </w:rPr>
              <w:t xml:space="preserve"> труда руководителей и</w:t>
            </w:r>
            <w:r>
              <w:rPr>
                <w:rStyle w:val="105pt0pt0"/>
                <w:sz w:val="24"/>
                <w:szCs w:val="24"/>
              </w:rPr>
              <w:t xml:space="preserve"> </w:t>
            </w:r>
            <w:r w:rsidRPr="002F1209">
              <w:rPr>
                <w:rStyle w:val="105pt0pt0"/>
                <w:sz w:val="24"/>
                <w:szCs w:val="24"/>
              </w:rPr>
              <w:t>специалистов организаций бюджетной сферы в порядке,</w:t>
            </w:r>
            <w:r>
              <w:rPr>
                <w:rStyle w:val="105pt0pt0"/>
                <w:sz w:val="24"/>
                <w:szCs w:val="24"/>
              </w:rPr>
              <w:t xml:space="preserve"> </w:t>
            </w:r>
            <w:r w:rsidRPr="002F1209">
              <w:rPr>
                <w:rStyle w:val="105pt0pt0"/>
                <w:sz w:val="24"/>
                <w:szCs w:val="24"/>
              </w:rPr>
              <w:t>установленном Министерством труда и социальной защиты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2F1209">
            <w:pPr>
              <w:pStyle w:val="4"/>
              <w:shd w:val="clear" w:color="auto" w:fill="auto"/>
              <w:spacing w:after="0" w:line="269" w:lineRule="exact"/>
              <w:ind w:left="180" w:firstLine="24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2F120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2F1209" w:rsidRDefault="00701486" w:rsidP="002F120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0</w:t>
            </w:r>
          </w:p>
        </w:tc>
      </w:tr>
      <w:tr w:rsidR="00701486" w:rsidRPr="002F1209" w:rsidTr="004B59FF">
        <w:trPr>
          <w:trHeight w:hRule="exact" w:val="124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4B59FF">
            <w:pPr>
              <w:pStyle w:val="4"/>
              <w:shd w:val="clear" w:color="auto" w:fill="auto"/>
              <w:spacing w:after="0" w:line="274" w:lineRule="exact"/>
              <w:ind w:left="100" w:firstLine="0"/>
            </w:pPr>
            <w:r w:rsidRPr="002F1209">
              <w:rPr>
                <w:rStyle w:val="105pt0pt0"/>
                <w:sz w:val="24"/>
                <w:szCs w:val="24"/>
              </w:rPr>
              <w:t xml:space="preserve">Проведение консультаций руководителям предприятий среднего и малого бизнеса, расположенных на территории </w:t>
            </w:r>
            <w:r>
              <w:rPr>
                <w:rStyle w:val="105pt0pt0"/>
                <w:sz w:val="24"/>
                <w:szCs w:val="24"/>
              </w:rPr>
              <w:t>округ</w:t>
            </w:r>
            <w:r w:rsidRPr="002F1209">
              <w:rPr>
                <w:rStyle w:val="105pt0pt0"/>
                <w:sz w:val="24"/>
                <w:szCs w:val="24"/>
              </w:rPr>
              <w:t xml:space="preserve">а по порядку обучения сотрудников на основе современных технологий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01486">
            <w:pPr>
              <w:jc w:val="center"/>
            </w:pPr>
            <w:r w:rsidRPr="0041322A">
              <w:rPr>
                <w:rStyle w:val="105pt0pt0"/>
                <w:rFonts w:eastAsia="Courier New"/>
                <w:sz w:val="24"/>
                <w:szCs w:val="24"/>
              </w:rPr>
              <w:t>202</w:t>
            </w:r>
            <w:r>
              <w:rPr>
                <w:rStyle w:val="105pt0pt0"/>
                <w:rFonts w:eastAsia="Courier New"/>
                <w:sz w:val="24"/>
                <w:szCs w:val="24"/>
              </w:rPr>
              <w:t>6</w:t>
            </w:r>
            <w:r w:rsidRPr="0041322A">
              <w:rPr>
                <w:rStyle w:val="105pt0pt0"/>
                <w:rFonts w:eastAsia="Courier New"/>
                <w:sz w:val="24"/>
                <w:szCs w:val="24"/>
              </w:rPr>
              <w:t xml:space="preserve"> - 202</w:t>
            </w:r>
            <w:r>
              <w:rPr>
                <w:rStyle w:val="105pt0pt0"/>
                <w:rFonts w:eastAsia="Courier New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C42EAF">
            <w:pPr>
              <w:pStyle w:val="4"/>
              <w:shd w:val="clear" w:color="auto" w:fill="auto"/>
              <w:spacing w:after="0" w:line="269" w:lineRule="exact"/>
              <w:ind w:left="180" w:firstLine="24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C42EAF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2F1209" w:rsidRDefault="00701486" w:rsidP="00C42EAF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2F120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2F1209">
              <w:rPr>
                <w:rStyle w:val="105pt0pt0"/>
                <w:sz w:val="24"/>
                <w:szCs w:val="24"/>
              </w:rPr>
              <w:t>0</w:t>
            </w:r>
          </w:p>
        </w:tc>
      </w:tr>
    </w:tbl>
    <w:p w:rsidR="002D7209" w:rsidRDefault="002D7209" w:rsidP="00833DF9">
      <w:pPr>
        <w:pStyle w:val="a8"/>
        <w:shd w:val="clear" w:color="auto" w:fill="auto"/>
        <w:spacing w:line="221" w:lineRule="exact"/>
        <w:ind w:left="567"/>
        <w:jc w:val="left"/>
        <w:rPr>
          <w:vertAlign w:val="superscript"/>
        </w:rPr>
      </w:pPr>
    </w:p>
    <w:p w:rsidR="002D7209" w:rsidRDefault="002D7209" w:rsidP="00833DF9">
      <w:pPr>
        <w:pStyle w:val="a8"/>
        <w:shd w:val="clear" w:color="auto" w:fill="auto"/>
        <w:spacing w:line="221" w:lineRule="exact"/>
        <w:ind w:left="567"/>
        <w:jc w:val="left"/>
        <w:rPr>
          <w:vertAlign w:val="superscript"/>
        </w:rPr>
      </w:pPr>
      <w:r>
        <w:rPr>
          <w:vertAlign w:val="superscript"/>
        </w:rPr>
        <w:t>___________________________________________________</w:t>
      </w:r>
    </w:p>
    <w:p w:rsidR="00833DF9" w:rsidRDefault="002D7209" w:rsidP="002D7209">
      <w:pPr>
        <w:pStyle w:val="a8"/>
        <w:shd w:val="clear" w:color="auto" w:fill="auto"/>
        <w:spacing w:line="221" w:lineRule="exact"/>
        <w:ind w:firstLine="709"/>
        <w:jc w:val="left"/>
      </w:pPr>
      <w:r>
        <w:rPr>
          <w:vertAlign w:val="superscript"/>
        </w:rPr>
        <w:t>3</w:t>
      </w:r>
      <w:proofErr w:type="gramStart"/>
      <w:r w:rsidR="00833DF9">
        <w:t xml:space="preserve"> П</w:t>
      </w:r>
      <w:proofErr w:type="gramEnd"/>
      <w:r w:rsidR="00833DF9">
        <w:t>редусматриваются следующие мероприятия по:</w:t>
      </w:r>
    </w:p>
    <w:p w:rsidR="00833DF9" w:rsidRDefault="00833DF9" w:rsidP="002D7209">
      <w:pPr>
        <w:pStyle w:val="a8"/>
        <w:shd w:val="clear" w:color="auto" w:fill="auto"/>
        <w:spacing w:line="221" w:lineRule="exact"/>
        <w:ind w:right="253" w:firstLine="709"/>
      </w:pPr>
      <w:r>
        <w:t xml:space="preserve"> - сокращению производственного травматизма и профессиональных заболеваний (включая обеспечение средствами индивидуальной защиты) и </w:t>
      </w:r>
      <w:proofErr w:type="spellStart"/>
      <w:r>
        <w:t>санаторн</w:t>
      </w:r>
      <w:proofErr w:type="gramStart"/>
      <w:r>
        <w:t>о</w:t>
      </w:r>
      <w:proofErr w:type="spellEnd"/>
      <w:r>
        <w:t>-</w:t>
      </w:r>
      <w:proofErr w:type="gramEnd"/>
      <w:r>
        <w:t xml:space="preserve"> курортному лечению работников, занятых на работах с вредными и (или) опасными условиями труда, финансирование которых предусмотрено за счет сумм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:rsidR="00833DF9" w:rsidRDefault="00833DF9" w:rsidP="002D7209">
      <w:pPr>
        <w:pStyle w:val="a8"/>
        <w:numPr>
          <w:ilvl w:val="0"/>
          <w:numId w:val="8"/>
        </w:numPr>
        <w:shd w:val="clear" w:color="auto" w:fill="auto"/>
        <w:tabs>
          <w:tab w:val="left" w:pos="930"/>
        </w:tabs>
        <w:spacing w:line="221" w:lineRule="exact"/>
        <w:ind w:firstLine="709"/>
        <w:jc w:val="left"/>
      </w:pPr>
      <w:r>
        <w:t>улучшению условий и охраны труда, финансируемые работодателями в размере 0,2% суммы затрат на производство продукции;</w:t>
      </w:r>
    </w:p>
    <w:p w:rsidR="00833DF9" w:rsidRDefault="002D7209" w:rsidP="002D7209">
      <w:pPr>
        <w:pStyle w:val="60"/>
        <w:shd w:val="clear" w:color="auto" w:fill="auto"/>
        <w:tabs>
          <w:tab w:val="left" w:pos="965"/>
        </w:tabs>
        <w:spacing w:before="0"/>
        <w:ind w:right="120" w:firstLine="709"/>
      </w:pPr>
      <w:proofErr w:type="gramStart"/>
      <w:r>
        <w:t xml:space="preserve">- </w:t>
      </w:r>
      <w:r w:rsidR="00833DF9">
        <w:t>переход на оформление трудовых отношений с работниками с учетом принципов эффективного контракта в соответствии с распоряжением Правительства Российской Федерации от, 26 ноября 2012 г. № 2190-р «Об утверждении Программы поэтапного совершенствования системы оплаты труда в государственных (муниципальных) учреждениях на 2012 - 2018 годы» приказом Министерства труда и социальной защиты Российской Федерации от 26 апреля 2013 г. №167н «Об утверждении рекомендаций по оформлению</w:t>
      </w:r>
      <w:proofErr w:type="gramEnd"/>
      <w:r w:rsidR="00833DF9">
        <w:t xml:space="preserve"> трудовых отношений с работником государственного (муниципального) учреждения при введении эффективного контракта»;</w:t>
      </w:r>
    </w:p>
    <w:p w:rsidR="00833DF9" w:rsidRDefault="00833DF9" w:rsidP="002D7209">
      <w:pPr>
        <w:pStyle w:val="60"/>
        <w:numPr>
          <w:ilvl w:val="0"/>
          <w:numId w:val="8"/>
        </w:numPr>
        <w:shd w:val="clear" w:color="auto" w:fill="auto"/>
        <w:tabs>
          <w:tab w:val="left" w:pos="979"/>
        </w:tabs>
        <w:spacing w:before="0"/>
        <w:ind w:right="120" w:firstLine="709"/>
      </w:pPr>
      <w:r>
        <w:t xml:space="preserve">разработка и внедрение в организациях субъекта Российской </w:t>
      </w:r>
      <w:proofErr w:type="gramStart"/>
      <w:r>
        <w:t>Федерации</w:t>
      </w:r>
      <w:proofErr w:type="gramEnd"/>
      <w:r>
        <w:t xml:space="preserve"> так называемых программ «нулевого травматизма», основанных на принципах ответственности руководителей и каждого работника за безопасность, соблюдения всех обязательных требований охраны труда, вовлечения работников в обеспечение безопасных условий и охраны труда, обеспечения выявленных опасностей, оценки и контроля за рисками на производстве, проведении регулярных аудитов безопасности, непрерывного обучения и информирования персонала по вопросам охраны труда;</w:t>
      </w:r>
    </w:p>
    <w:p w:rsidR="00833DF9" w:rsidRDefault="00833DF9" w:rsidP="002D7209">
      <w:pPr>
        <w:pStyle w:val="60"/>
        <w:numPr>
          <w:ilvl w:val="0"/>
          <w:numId w:val="8"/>
        </w:numPr>
        <w:shd w:val="clear" w:color="auto" w:fill="auto"/>
        <w:tabs>
          <w:tab w:val="left" w:pos="912"/>
        </w:tabs>
        <w:spacing w:before="0"/>
        <w:ind w:right="120" w:firstLine="709"/>
      </w:pPr>
      <w:r>
        <w:t xml:space="preserve">улучшению качества проведения предварительных и периодических медицинских осмотров работников, материальному оснащению и кадровому укомплектованию медицинских организаций, центров </w:t>
      </w:r>
      <w:proofErr w:type="spellStart"/>
      <w:r>
        <w:t>профпатологии</w:t>
      </w:r>
      <w:proofErr w:type="spellEnd"/>
      <w:r>
        <w:t>, профилактики профессиональных заболеваний;</w:t>
      </w:r>
    </w:p>
    <w:p w:rsidR="00833DF9" w:rsidRDefault="00833DF9" w:rsidP="002D7209">
      <w:pPr>
        <w:pStyle w:val="60"/>
        <w:numPr>
          <w:ilvl w:val="0"/>
          <w:numId w:val="8"/>
        </w:numPr>
        <w:shd w:val="clear" w:color="auto" w:fill="auto"/>
        <w:tabs>
          <w:tab w:val="left" w:pos="915"/>
        </w:tabs>
        <w:spacing w:before="0"/>
        <w:ind w:firstLine="709"/>
      </w:pPr>
      <w:r>
        <w:t>повышению уровня компетенции молодых специалистов в сфере охраны посредством организации соответствующих информационных мероприятий;</w:t>
      </w:r>
    </w:p>
    <w:p w:rsidR="00833DF9" w:rsidRDefault="00833DF9" w:rsidP="002D7209">
      <w:pPr>
        <w:pStyle w:val="60"/>
        <w:numPr>
          <w:ilvl w:val="0"/>
          <w:numId w:val="8"/>
        </w:numPr>
        <w:shd w:val="clear" w:color="auto" w:fill="auto"/>
        <w:tabs>
          <w:tab w:val="left" w:pos="946"/>
        </w:tabs>
        <w:spacing w:before="0"/>
        <w:ind w:right="120" w:firstLine="709"/>
      </w:pPr>
      <w:r>
        <w:t>организации различных информационно-методических площадок: уголков охраны труда, методических кабинетов совместно с государственными инспекциями труда, специализированными учебными центрами и учебными заведениями с профильными кафедрами;</w:t>
      </w:r>
    </w:p>
    <w:p w:rsidR="00833DF9" w:rsidRDefault="00833DF9" w:rsidP="002D7209">
      <w:pPr>
        <w:pStyle w:val="60"/>
        <w:numPr>
          <w:ilvl w:val="0"/>
          <w:numId w:val="8"/>
        </w:numPr>
        <w:shd w:val="clear" w:color="auto" w:fill="auto"/>
        <w:tabs>
          <w:tab w:val="left" w:pos="915"/>
        </w:tabs>
        <w:spacing w:before="0"/>
        <w:ind w:firstLine="709"/>
      </w:pPr>
      <w:r>
        <w:t>организации работы горячих линий в целях информирования и консультирования по вопросам охраны и условий труда;</w:t>
      </w:r>
    </w:p>
    <w:p w:rsidR="00833DF9" w:rsidRDefault="00833DF9" w:rsidP="002D7209">
      <w:pPr>
        <w:pStyle w:val="60"/>
        <w:numPr>
          <w:ilvl w:val="0"/>
          <w:numId w:val="8"/>
        </w:numPr>
        <w:shd w:val="clear" w:color="auto" w:fill="auto"/>
        <w:tabs>
          <w:tab w:val="left" w:pos="915"/>
        </w:tabs>
        <w:spacing w:before="0"/>
        <w:ind w:firstLine="709"/>
      </w:pPr>
      <w:r>
        <w:t>развитию инструментов общественного контроля, направленного на выявление нарушений в сфере охраны труда и их устранение.</w:t>
      </w:r>
    </w:p>
    <w:p w:rsidR="00833DF9" w:rsidRDefault="00833DF9" w:rsidP="00833DF9">
      <w:pPr>
        <w:pStyle w:val="a8"/>
        <w:shd w:val="clear" w:color="auto" w:fill="auto"/>
        <w:tabs>
          <w:tab w:val="left" w:pos="930"/>
        </w:tabs>
        <w:spacing w:line="221" w:lineRule="exact"/>
        <w:ind w:left="820"/>
        <w:jc w:val="left"/>
      </w:pPr>
    </w:p>
    <w:p w:rsidR="00F057C1" w:rsidRDefault="00F057C1">
      <w:pPr>
        <w:rPr>
          <w:sz w:val="2"/>
          <w:szCs w:val="2"/>
        </w:rPr>
      </w:pPr>
    </w:p>
    <w:p w:rsidR="004B59FF" w:rsidRDefault="004B59FF">
      <w:pPr>
        <w:rPr>
          <w:sz w:val="2"/>
          <w:szCs w:val="2"/>
        </w:rPr>
      </w:pPr>
    </w:p>
    <w:p w:rsidR="004B59FF" w:rsidRDefault="004B59FF">
      <w:pPr>
        <w:rPr>
          <w:sz w:val="2"/>
          <w:szCs w:val="2"/>
        </w:rPr>
      </w:pPr>
    </w:p>
    <w:p w:rsidR="004B59FF" w:rsidRDefault="004B59FF">
      <w:pPr>
        <w:rPr>
          <w:sz w:val="2"/>
          <w:szCs w:val="2"/>
        </w:rPr>
      </w:pPr>
    </w:p>
    <w:p w:rsidR="004B59FF" w:rsidRDefault="004B59FF">
      <w:pPr>
        <w:rPr>
          <w:sz w:val="2"/>
          <w:szCs w:val="2"/>
        </w:rPr>
      </w:pPr>
    </w:p>
    <w:p w:rsidR="004B59FF" w:rsidRDefault="004B59FF">
      <w:pPr>
        <w:rPr>
          <w:sz w:val="2"/>
          <w:szCs w:val="2"/>
        </w:rPr>
      </w:pPr>
    </w:p>
    <w:p w:rsidR="004B59FF" w:rsidRDefault="004B59FF">
      <w:pPr>
        <w:rPr>
          <w:sz w:val="2"/>
          <w:szCs w:val="2"/>
        </w:rPr>
      </w:pPr>
    </w:p>
    <w:p w:rsidR="004B59FF" w:rsidRDefault="004B59FF">
      <w:pPr>
        <w:rPr>
          <w:sz w:val="2"/>
          <w:szCs w:val="2"/>
        </w:rPr>
      </w:pPr>
    </w:p>
    <w:p w:rsidR="004B59FF" w:rsidRDefault="004B59FF">
      <w:pPr>
        <w:rPr>
          <w:sz w:val="2"/>
          <w:szCs w:val="2"/>
        </w:rPr>
      </w:pPr>
    </w:p>
    <w:p w:rsidR="004B59FF" w:rsidRDefault="004B59FF">
      <w:pPr>
        <w:rPr>
          <w:sz w:val="2"/>
          <w:szCs w:val="2"/>
        </w:rPr>
      </w:pPr>
    </w:p>
    <w:p w:rsidR="004B59FF" w:rsidRDefault="004B59FF">
      <w:pPr>
        <w:rPr>
          <w:sz w:val="2"/>
          <w:szCs w:val="2"/>
        </w:rPr>
      </w:pPr>
    </w:p>
    <w:p w:rsidR="004B59FF" w:rsidRDefault="004B59FF">
      <w:pPr>
        <w:rPr>
          <w:sz w:val="2"/>
          <w:szCs w:val="2"/>
        </w:rPr>
      </w:pPr>
    </w:p>
    <w:p w:rsidR="004B59FF" w:rsidRDefault="004B59FF"/>
    <w:p w:rsidR="004B59FF" w:rsidRDefault="004B59FF"/>
    <w:p w:rsidR="004B59FF" w:rsidRDefault="004B59FF"/>
    <w:p w:rsidR="004B59FF" w:rsidRDefault="004B59FF"/>
    <w:p w:rsidR="004B59FF" w:rsidRDefault="004B59FF"/>
    <w:p w:rsidR="004B59FF" w:rsidRDefault="004B59FF"/>
    <w:tbl>
      <w:tblPr>
        <w:tblOverlap w:val="never"/>
        <w:tblW w:w="20553" w:type="dxa"/>
        <w:tblInd w:w="10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2"/>
        <w:gridCol w:w="140"/>
        <w:gridCol w:w="5955"/>
        <w:gridCol w:w="142"/>
        <w:gridCol w:w="1417"/>
        <w:gridCol w:w="3544"/>
        <w:gridCol w:w="2410"/>
        <w:gridCol w:w="1559"/>
        <w:gridCol w:w="1418"/>
        <w:gridCol w:w="1559"/>
        <w:gridCol w:w="1417"/>
      </w:tblGrid>
      <w:tr w:rsidR="004B59FF" w:rsidRPr="0041322A" w:rsidTr="004B59FF">
        <w:trPr>
          <w:trHeight w:hRule="exact" w:val="725"/>
        </w:trPr>
        <w:tc>
          <w:tcPr>
            <w:tcW w:w="205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9FF" w:rsidRDefault="004B59FF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"/>
              </w:rPr>
            </w:pPr>
          </w:p>
          <w:p w:rsidR="004B59FF" w:rsidRPr="004B59FF" w:rsidRDefault="004B59FF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</w:rPr>
            </w:pPr>
            <w:r>
              <w:rPr>
                <w:rStyle w:val="1"/>
              </w:rPr>
              <w:t xml:space="preserve">4. Совершенствование нормативно-правовой базы Увельского муниципального </w:t>
            </w:r>
            <w:r w:rsidR="004E11E8">
              <w:rPr>
                <w:rStyle w:val="1"/>
              </w:rPr>
              <w:t>округ</w:t>
            </w:r>
            <w:r>
              <w:rPr>
                <w:rStyle w:val="1"/>
              </w:rPr>
              <w:t>а в области охраны труда</w:t>
            </w:r>
            <w:proofErr w:type="gramStart"/>
            <w:r>
              <w:rPr>
                <w:rStyle w:val="1"/>
                <w:vertAlign w:val="superscript"/>
              </w:rPr>
              <w:t>4</w:t>
            </w:r>
            <w:proofErr w:type="gramEnd"/>
          </w:p>
        </w:tc>
      </w:tr>
      <w:tr w:rsidR="00701486" w:rsidRPr="0041322A" w:rsidTr="00413EC9">
        <w:trPr>
          <w:trHeight w:hRule="exact" w:val="12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pt0"/>
              </w:rPr>
              <w:t>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413EC9">
            <w:pPr>
              <w:pStyle w:val="ae"/>
            </w:pPr>
            <w:r w:rsidRPr="004B59FF">
              <w:rPr>
                <w:rStyle w:val="105pt0pt0"/>
                <w:rFonts w:eastAsia="Courier New"/>
                <w:sz w:val="24"/>
                <w:szCs w:val="24"/>
              </w:rPr>
              <w:t xml:space="preserve">Регулярное обновление нормативно-правовой базы Увельского муниципального </w:t>
            </w:r>
            <w:r>
              <w:rPr>
                <w:rStyle w:val="105pt0pt0"/>
                <w:rFonts w:eastAsia="Courier New"/>
                <w:sz w:val="24"/>
                <w:szCs w:val="24"/>
              </w:rPr>
              <w:t>округ</w:t>
            </w:r>
            <w:r w:rsidRPr="004B59FF">
              <w:rPr>
                <w:rStyle w:val="105pt0pt0"/>
                <w:rFonts w:eastAsia="Courier New"/>
                <w:sz w:val="24"/>
                <w:szCs w:val="24"/>
              </w:rPr>
              <w:t>а в области охраны труда в соответствии с изменениями в трудовом законодательстве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413EC9">
            <w:pPr>
              <w:pStyle w:val="4"/>
              <w:shd w:val="clear" w:color="auto" w:fill="auto"/>
              <w:spacing w:after="0" w:line="269" w:lineRule="exact"/>
              <w:ind w:left="180" w:firstLine="24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413EC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4B59FF" w:rsidRDefault="00701486" w:rsidP="00413EC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</w:tr>
      <w:tr w:rsidR="00701486" w:rsidRPr="0041322A" w:rsidTr="00413EC9">
        <w:trPr>
          <w:trHeight w:hRule="exact" w:val="7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pt0"/>
              </w:rPr>
              <w:t>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74" w:lineRule="exact"/>
              <w:ind w:left="100" w:firstLine="0"/>
            </w:pPr>
            <w:r w:rsidRPr="004B59FF">
              <w:rPr>
                <w:rStyle w:val="105pt0pt0"/>
                <w:sz w:val="24"/>
                <w:szCs w:val="24"/>
              </w:rPr>
              <w:t xml:space="preserve">Мониторинг нормативно - правовой базы и инструкций в бюджетных организациях </w:t>
            </w:r>
            <w:r>
              <w:rPr>
                <w:rStyle w:val="105pt0pt0"/>
                <w:sz w:val="24"/>
                <w:szCs w:val="24"/>
              </w:rPr>
              <w:t>округ</w:t>
            </w:r>
            <w:r w:rsidRPr="004B59FF">
              <w:rPr>
                <w:rStyle w:val="105pt0pt0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413EC9">
            <w:pPr>
              <w:pStyle w:val="4"/>
              <w:shd w:val="clear" w:color="auto" w:fill="auto"/>
              <w:spacing w:after="0" w:line="274" w:lineRule="exact"/>
              <w:ind w:left="200" w:firstLine="22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413EC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4B59FF" w:rsidRDefault="00701486" w:rsidP="00413EC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</w:tr>
      <w:tr w:rsidR="00701486" w:rsidRPr="0041322A" w:rsidTr="00413EC9">
        <w:trPr>
          <w:trHeight w:hRule="exact" w:val="71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pt0"/>
              </w:rPr>
              <w:t>3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4B59FF">
            <w:pPr>
              <w:pStyle w:val="4"/>
              <w:shd w:val="clear" w:color="auto" w:fill="auto"/>
              <w:spacing w:after="0" w:line="274" w:lineRule="exact"/>
              <w:ind w:left="100" w:firstLine="0"/>
            </w:pPr>
            <w:r w:rsidRPr="004B59FF">
              <w:rPr>
                <w:rStyle w:val="105pt0pt0"/>
                <w:sz w:val="24"/>
                <w:szCs w:val="24"/>
              </w:rPr>
              <w:t>Мониторинг нормативно-правовой базы и инструкций в муниципальных унитарных предприятиях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413EC9">
            <w:pPr>
              <w:pStyle w:val="4"/>
              <w:shd w:val="clear" w:color="auto" w:fill="auto"/>
              <w:spacing w:after="0" w:line="274" w:lineRule="exact"/>
              <w:ind w:left="200" w:firstLine="22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413EC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4B59FF" w:rsidRDefault="00701486" w:rsidP="00413EC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</w:tr>
      <w:tr w:rsidR="00701486" w:rsidRPr="0041322A" w:rsidTr="00413EC9">
        <w:trPr>
          <w:trHeight w:hRule="exact" w:val="12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pt0"/>
              </w:rPr>
              <w:t>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5755DC" w:rsidRDefault="00701486" w:rsidP="005755DC">
            <w:pPr>
              <w:pStyle w:val="4"/>
              <w:shd w:val="clear" w:color="auto" w:fill="auto"/>
              <w:spacing w:after="0" w:line="269" w:lineRule="exact"/>
              <w:ind w:left="100" w:firstLine="0"/>
            </w:pPr>
            <w:r w:rsidRPr="005755DC">
              <w:rPr>
                <w:rStyle w:val="105pt0pt0"/>
                <w:sz w:val="24"/>
                <w:szCs w:val="24"/>
              </w:rPr>
              <w:t xml:space="preserve">Оказание помощи консультациями руководителям предприятий среднего и малого бизнеса, расположенного на территории </w:t>
            </w:r>
            <w:r>
              <w:rPr>
                <w:rStyle w:val="105pt0pt0"/>
                <w:sz w:val="24"/>
                <w:szCs w:val="24"/>
              </w:rPr>
              <w:t>округ</w:t>
            </w:r>
            <w:r w:rsidRPr="005755DC">
              <w:rPr>
                <w:rStyle w:val="105pt0pt0"/>
                <w:sz w:val="24"/>
                <w:szCs w:val="24"/>
              </w:rPr>
              <w:t>а по обновлению нормативно-правовой базы предприятий и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413EC9">
            <w:pPr>
              <w:pStyle w:val="4"/>
              <w:shd w:val="clear" w:color="auto" w:fill="auto"/>
              <w:spacing w:after="0" w:line="274" w:lineRule="exact"/>
              <w:ind w:left="200" w:firstLine="22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413EC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4B59FF" w:rsidRDefault="00701486" w:rsidP="00413EC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  <w:sz w:val="24"/>
                <w:szCs w:val="24"/>
              </w:rPr>
            </w:pPr>
            <w:r w:rsidRPr="004B59FF">
              <w:rPr>
                <w:rStyle w:val="105pt0pt0"/>
                <w:sz w:val="24"/>
                <w:szCs w:val="24"/>
              </w:rPr>
              <w:t>0</w:t>
            </w:r>
          </w:p>
          <w:p w:rsidR="00701486" w:rsidRPr="004B59FF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</w:p>
        </w:tc>
      </w:tr>
      <w:tr w:rsidR="005755DC" w:rsidRPr="0041322A" w:rsidTr="005755DC">
        <w:trPr>
          <w:trHeight w:hRule="exact" w:val="734"/>
        </w:trPr>
        <w:tc>
          <w:tcPr>
            <w:tcW w:w="205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5DC" w:rsidRDefault="005755DC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"/>
              </w:rPr>
            </w:pPr>
          </w:p>
          <w:p w:rsidR="005755DC" w:rsidRPr="004B59FF" w:rsidRDefault="005755DC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  <w:sz w:val="24"/>
                <w:szCs w:val="24"/>
              </w:rPr>
            </w:pPr>
            <w:r>
              <w:rPr>
                <w:rStyle w:val="1"/>
              </w:rPr>
              <w:t>5. Информационное обеспечение и пропаганда охраны труда</w:t>
            </w:r>
            <w:r w:rsidR="00CA50E5">
              <w:rPr>
                <w:rStyle w:val="1"/>
                <w:vertAlign w:val="superscript"/>
              </w:rPr>
              <w:t>5</w:t>
            </w:r>
          </w:p>
        </w:tc>
      </w:tr>
      <w:tr w:rsidR="00701486" w:rsidRPr="0041322A" w:rsidTr="00413EC9">
        <w:trPr>
          <w:trHeight w:hRule="exact" w:val="1836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5755DC" w:rsidRDefault="00701486" w:rsidP="005755DC">
            <w:pPr>
              <w:pStyle w:val="4"/>
              <w:shd w:val="clear" w:color="auto" w:fill="auto"/>
              <w:spacing w:after="0" w:line="260" w:lineRule="exact"/>
              <w:ind w:firstLine="0"/>
              <w:jc w:val="center"/>
            </w:pPr>
            <w:r w:rsidRPr="005755DC">
              <w:rPr>
                <w:rStyle w:val="SegoeUI13pt0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5755DC">
            <w:pPr>
              <w:pStyle w:val="4"/>
              <w:shd w:val="clear" w:color="auto" w:fill="auto"/>
              <w:spacing w:after="0" w:line="274" w:lineRule="exact"/>
              <w:ind w:left="120" w:firstLine="0"/>
            </w:pPr>
            <w:r w:rsidRPr="00413EC9">
              <w:rPr>
                <w:rStyle w:val="105pt0pt0"/>
                <w:sz w:val="24"/>
                <w:szCs w:val="24"/>
              </w:rPr>
              <w:t xml:space="preserve">Обеспечение информирования работодателей, осуществляющих деятельность на территории Увельского муниципального </w:t>
            </w:r>
            <w:r>
              <w:rPr>
                <w:rStyle w:val="105pt0pt0"/>
                <w:sz w:val="24"/>
                <w:szCs w:val="24"/>
              </w:rPr>
              <w:t>округ</w:t>
            </w:r>
            <w:r w:rsidRPr="00413EC9">
              <w:rPr>
                <w:rStyle w:val="105pt0pt0"/>
                <w:sz w:val="24"/>
                <w:szCs w:val="24"/>
              </w:rPr>
              <w:t>а, и населения по вопросам охраны труда через средства массовой информации (выпуск буклетов, справочников, листовок) и интернет-ресурсы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413EC9">
            <w:pPr>
              <w:pStyle w:val="4"/>
              <w:shd w:val="clear" w:color="auto" w:fill="auto"/>
              <w:spacing w:after="0" w:line="274" w:lineRule="exact"/>
              <w:ind w:left="200" w:firstLine="22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413EC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413EC9" w:rsidRDefault="00701486" w:rsidP="00413EC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5755DC">
            <w:pPr>
              <w:pStyle w:val="4"/>
              <w:shd w:val="clear" w:color="auto" w:fill="auto"/>
              <w:spacing w:after="0" w:line="260" w:lineRule="exact"/>
              <w:ind w:firstLine="0"/>
              <w:jc w:val="center"/>
            </w:pPr>
            <w:r w:rsidRPr="00413EC9">
              <w:rPr>
                <w:rStyle w:val="SegoeUI13pt0pt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5755DC">
            <w:pPr>
              <w:pStyle w:val="4"/>
              <w:shd w:val="clear" w:color="auto" w:fill="auto"/>
              <w:spacing w:after="0" w:line="260" w:lineRule="exact"/>
              <w:ind w:firstLine="0"/>
              <w:jc w:val="center"/>
            </w:pPr>
            <w:r w:rsidRPr="00413EC9">
              <w:rPr>
                <w:rStyle w:val="SegoeUI13pt0pt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5755DC">
            <w:pPr>
              <w:pStyle w:val="4"/>
              <w:shd w:val="clear" w:color="auto" w:fill="auto"/>
              <w:spacing w:after="0" w:line="260" w:lineRule="exact"/>
              <w:ind w:firstLine="0"/>
              <w:jc w:val="center"/>
            </w:pPr>
            <w:r w:rsidRPr="00413EC9">
              <w:rPr>
                <w:rStyle w:val="SegoeUI13pt0pt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413EC9" w:rsidRDefault="00701486" w:rsidP="005755DC">
            <w:pPr>
              <w:pStyle w:val="4"/>
              <w:shd w:val="clear" w:color="auto" w:fill="auto"/>
              <w:spacing w:after="0" w:line="260" w:lineRule="exact"/>
              <w:ind w:firstLine="0"/>
              <w:jc w:val="center"/>
            </w:pPr>
            <w:r w:rsidRPr="00413EC9">
              <w:rPr>
                <w:rStyle w:val="SegoeUI13pt0pt"/>
                <w:sz w:val="24"/>
                <w:szCs w:val="24"/>
              </w:rPr>
              <w:t>0</w:t>
            </w:r>
          </w:p>
        </w:tc>
      </w:tr>
      <w:tr w:rsidR="00701486" w:rsidRPr="0041322A" w:rsidTr="005755DC">
        <w:trPr>
          <w:trHeight w:hRule="exact" w:val="992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pt1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74" w:lineRule="exact"/>
              <w:ind w:left="120" w:firstLine="0"/>
            </w:pPr>
            <w:r w:rsidRPr="00413EC9">
              <w:rPr>
                <w:rStyle w:val="105pt0pt0"/>
                <w:sz w:val="24"/>
                <w:szCs w:val="24"/>
              </w:rPr>
              <w:t>Участие в областном конкурсе "Лучшая организация работ по условиям и охране труда в организациях в Челябинской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413EC9">
            <w:pPr>
              <w:pStyle w:val="4"/>
              <w:shd w:val="clear" w:color="auto" w:fill="auto"/>
              <w:spacing w:after="240" w:line="274" w:lineRule="exact"/>
              <w:ind w:left="200" w:firstLine="22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Ведущий специалист по охране труда,  работодатели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413EC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413EC9" w:rsidRDefault="00701486" w:rsidP="00413EC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0</w:t>
            </w:r>
          </w:p>
        </w:tc>
      </w:tr>
      <w:tr w:rsidR="00701486" w:rsidRPr="0041322A" w:rsidTr="00413EC9">
        <w:trPr>
          <w:trHeight w:hRule="exact" w:val="1281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pt1"/>
              </w:rPr>
              <w:t>3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74" w:lineRule="exact"/>
              <w:ind w:left="120" w:firstLine="0"/>
            </w:pPr>
            <w:r w:rsidRPr="00413EC9">
              <w:rPr>
                <w:rStyle w:val="105pt0pt0"/>
                <w:sz w:val="24"/>
                <w:szCs w:val="24"/>
              </w:rPr>
              <w:t xml:space="preserve">Участие в областном ежегодном конкурсе "Коллективный договор - основа защиты </w:t>
            </w:r>
            <w:proofErr w:type="spellStart"/>
            <w:r w:rsidRPr="00413EC9">
              <w:rPr>
                <w:rStyle w:val="105pt0pt0"/>
                <w:sz w:val="24"/>
                <w:szCs w:val="24"/>
              </w:rPr>
              <w:t>социально</w:t>
            </w:r>
            <w:r w:rsidRPr="00413EC9">
              <w:rPr>
                <w:rStyle w:val="105pt0pt0"/>
                <w:sz w:val="24"/>
                <w:szCs w:val="24"/>
              </w:rPr>
              <w:softHyphen/>
              <w:t>трудовых</w:t>
            </w:r>
            <w:proofErr w:type="spellEnd"/>
            <w:r w:rsidRPr="00413EC9">
              <w:rPr>
                <w:rStyle w:val="105pt0pt0"/>
                <w:sz w:val="24"/>
                <w:szCs w:val="24"/>
              </w:rPr>
              <w:t xml:space="preserve"> прав работников"</w:t>
            </w:r>
            <w:r>
              <w:rPr>
                <w:rStyle w:val="105pt0pt0"/>
                <w:sz w:val="24"/>
                <w:szCs w:val="24"/>
              </w:rPr>
              <w:t xml:space="preserve"> </w:t>
            </w:r>
            <w:r w:rsidRPr="00413EC9">
              <w:rPr>
                <w:rStyle w:val="105pt0pt0"/>
                <w:sz w:val="24"/>
                <w:szCs w:val="24"/>
              </w:rPr>
              <w:t>в номинации "Охрана и условия труда"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413EC9">
            <w:pPr>
              <w:pStyle w:val="4"/>
              <w:shd w:val="clear" w:color="auto" w:fill="auto"/>
              <w:spacing w:after="240" w:line="269" w:lineRule="exact"/>
              <w:ind w:left="200" w:firstLine="22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Ведущий специалист по охране труда, работодатели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413EC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413EC9" w:rsidRDefault="00701486" w:rsidP="00413EC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0</w:t>
            </w:r>
          </w:p>
        </w:tc>
      </w:tr>
      <w:tr w:rsidR="00701486" w:rsidRPr="0041322A" w:rsidTr="00413EC9">
        <w:trPr>
          <w:trHeight w:hRule="exact" w:val="1555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pt1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74" w:lineRule="exact"/>
              <w:ind w:left="120" w:firstLine="0"/>
            </w:pPr>
            <w:r w:rsidRPr="00413EC9">
              <w:rPr>
                <w:rStyle w:val="105pt0pt0"/>
                <w:sz w:val="24"/>
                <w:szCs w:val="24"/>
              </w:rPr>
              <w:t xml:space="preserve">Участие в областном ежегодном конкурсе "Коллективный договор - основа защиты </w:t>
            </w:r>
            <w:proofErr w:type="spellStart"/>
            <w:r w:rsidRPr="00413EC9">
              <w:rPr>
                <w:rStyle w:val="105pt0pt0"/>
                <w:sz w:val="24"/>
                <w:szCs w:val="24"/>
              </w:rPr>
              <w:t>социально</w:t>
            </w:r>
            <w:r w:rsidRPr="00413EC9">
              <w:rPr>
                <w:rStyle w:val="105pt0pt0"/>
                <w:sz w:val="24"/>
                <w:szCs w:val="24"/>
              </w:rPr>
              <w:softHyphen/>
              <w:t>трудовых</w:t>
            </w:r>
            <w:proofErr w:type="spellEnd"/>
            <w:r w:rsidRPr="00413EC9">
              <w:rPr>
                <w:rStyle w:val="105pt0pt0"/>
                <w:sz w:val="24"/>
                <w:szCs w:val="24"/>
              </w:rPr>
              <w:t xml:space="preserve"> прав работников"</w:t>
            </w:r>
            <w:r>
              <w:rPr>
                <w:rStyle w:val="105pt0pt0"/>
                <w:sz w:val="24"/>
                <w:szCs w:val="24"/>
              </w:rPr>
              <w:t xml:space="preserve"> </w:t>
            </w:r>
            <w:r w:rsidRPr="00413EC9">
              <w:rPr>
                <w:rStyle w:val="105pt0pt0"/>
                <w:sz w:val="24"/>
                <w:szCs w:val="24"/>
              </w:rPr>
              <w:t>в номинации "Лучший уполномоченный по охране труда трудового коллектива"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22A" w:rsidRDefault="00701486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413EC9">
            <w:pPr>
              <w:pStyle w:val="4"/>
              <w:shd w:val="clear" w:color="auto" w:fill="auto"/>
              <w:spacing w:after="240" w:line="274" w:lineRule="exact"/>
              <w:ind w:left="200" w:firstLine="22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Ведущий специалист по охране труда, работодатели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413EC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без</w:t>
            </w:r>
          </w:p>
          <w:p w:rsidR="00701486" w:rsidRPr="00413EC9" w:rsidRDefault="00701486" w:rsidP="00413EC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486" w:rsidRPr="00413EC9" w:rsidRDefault="00701486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0</w:t>
            </w:r>
          </w:p>
        </w:tc>
      </w:tr>
    </w:tbl>
    <w:p w:rsidR="004B59FF" w:rsidRDefault="005755DC">
      <w:r>
        <w:t>___________________________________</w:t>
      </w:r>
    </w:p>
    <w:p w:rsidR="004B59FF" w:rsidRDefault="005755DC" w:rsidP="005755DC">
      <w:pPr>
        <w:pStyle w:val="aa"/>
        <w:shd w:val="clear" w:color="auto" w:fill="auto"/>
        <w:spacing w:line="221" w:lineRule="exact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 xml:space="preserve"> </w:t>
      </w:r>
      <w:r w:rsidR="004B59FF">
        <w:t>У</w:t>
      </w:r>
      <w:proofErr w:type="gramEnd"/>
      <w:r w:rsidR="004B59FF">
        <w:t>казываются мероприятия, направленные на:</w:t>
      </w:r>
    </w:p>
    <w:p w:rsidR="004B59FF" w:rsidRDefault="005755DC" w:rsidP="005755DC">
      <w:pPr>
        <w:pStyle w:val="aa"/>
        <w:shd w:val="clear" w:color="auto" w:fill="auto"/>
        <w:tabs>
          <w:tab w:val="left" w:pos="775"/>
        </w:tabs>
        <w:spacing w:line="221" w:lineRule="exact"/>
      </w:pPr>
      <w:r>
        <w:t xml:space="preserve">- </w:t>
      </w:r>
      <w:r w:rsidR="004B59FF">
        <w:t>организацию разработки и принятие законов и иных нормативных правовых актов субъекта Российской Федерации в области охраны труда;</w:t>
      </w:r>
    </w:p>
    <w:p w:rsidR="004B59FF" w:rsidRDefault="005755DC" w:rsidP="005755DC">
      <w:pPr>
        <w:pStyle w:val="aa"/>
        <w:shd w:val="clear" w:color="auto" w:fill="auto"/>
        <w:tabs>
          <w:tab w:val="left" w:pos="120"/>
        </w:tabs>
        <w:spacing w:line="221" w:lineRule="exact"/>
      </w:pPr>
      <w:r>
        <w:t xml:space="preserve">- </w:t>
      </w:r>
      <w:r w:rsidR="004B59FF">
        <w:t>актуализацию нормативной правовой базы и методических рекомендаций по обеспечению охраны труда в организациях субъекта Российской Федерации.</w:t>
      </w:r>
    </w:p>
    <w:p w:rsidR="005755DC" w:rsidRDefault="005755DC" w:rsidP="005755DC">
      <w:pPr>
        <w:pStyle w:val="aa"/>
        <w:shd w:val="clear" w:color="auto" w:fill="auto"/>
        <w:tabs>
          <w:tab w:val="left" w:pos="120"/>
        </w:tabs>
        <w:spacing w:line="221" w:lineRule="exact"/>
      </w:pPr>
      <w:r>
        <w:rPr>
          <w:vertAlign w:val="superscript"/>
        </w:rPr>
        <w:t>5</w:t>
      </w:r>
      <w:proofErr w:type="gramStart"/>
      <w:r>
        <w:t xml:space="preserve"> П</w:t>
      </w:r>
      <w:proofErr w:type="gramEnd"/>
      <w:r>
        <w:t>ланируются мероприятия, направленные на:</w:t>
      </w:r>
    </w:p>
    <w:p w:rsidR="005755DC" w:rsidRDefault="005755DC" w:rsidP="005755DC">
      <w:pPr>
        <w:pStyle w:val="a8"/>
        <w:numPr>
          <w:ilvl w:val="0"/>
          <w:numId w:val="10"/>
        </w:numPr>
        <w:shd w:val="clear" w:color="auto" w:fill="auto"/>
        <w:tabs>
          <w:tab w:val="left" w:pos="922"/>
        </w:tabs>
        <w:ind w:left="120" w:right="140" w:firstLine="660"/>
        <w:jc w:val="left"/>
      </w:pPr>
      <w:r>
        <w:t xml:space="preserve">создание мотивации у работодателей и работников к безопасному труду, посредством проведения мероприятий, носящих информационно - </w:t>
      </w:r>
      <w:proofErr w:type="gramStart"/>
      <w:r>
        <w:t>просветительский</w:t>
      </w:r>
      <w:proofErr w:type="gramEnd"/>
      <w:r>
        <w:t xml:space="preserve"> и пропагандистский характеру</w:t>
      </w:r>
    </w:p>
    <w:p w:rsidR="005755DC" w:rsidRDefault="005755DC" w:rsidP="005755DC">
      <w:pPr>
        <w:pStyle w:val="a8"/>
        <w:numPr>
          <w:ilvl w:val="0"/>
          <w:numId w:val="10"/>
        </w:numPr>
        <w:shd w:val="clear" w:color="auto" w:fill="auto"/>
        <w:tabs>
          <w:tab w:val="left" w:pos="905"/>
        </w:tabs>
        <w:ind w:left="120" w:firstLine="660"/>
        <w:jc w:val="left"/>
      </w:pPr>
      <w:r>
        <w:t>информирование и пропаганду в формате семинаров, совещаний и смотров-конкурсов по вопросам охраны труда;</w:t>
      </w:r>
    </w:p>
    <w:p w:rsidR="005755DC" w:rsidRDefault="005755DC" w:rsidP="005755DC">
      <w:pPr>
        <w:pStyle w:val="a8"/>
        <w:numPr>
          <w:ilvl w:val="0"/>
          <w:numId w:val="10"/>
        </w:numPr>
        <w:shd w:val="clear" w:color="auto" w:fill="auto"/>
        <w:tabs>
          <w:tab w:val="left" w:pos="900"/>
        </w:tabs>
        <w:ind w:left="120" w:firstLine="660"/>
        <w:jc w:val="left"/>
      </w:pPr>
      <w:r>
        <w:t>разработку региональных баз данных, информационных систем об условиях и охране труда в субъекте Российской Федерации;</w:t>
      </w:r>
    </w:p>
    <w:p w:rsidR="005755DC" w:rsidRDefault="005755DC" w:rsidP="005755DC">
      <w:pPr>
        <w:pStyle w:val="a8"/>
        <w:shd w:val="clear" w:color="auto" w:fill="auto"/>
        <w:tabs>
          <w:tab w:val="left" w:pos="125"/>
        </w:tabs>
        <w:ind w:right="20"/>
      </w:pPr>
      <w:r>
        <w:tab/>
      </w:r>
      <w:r>
        <w:tab/>
        <w:t xml:space="preserve">- информирование работающего населения по актуальным вопросам охраны труда посредством создания </w:t>
      </w:r>
      <w:proofErr w:type="gramStart"/>
      <w:r>
        <w:t>общедоступных</w:t>
      </w:r>
      <w:proofErr w:type="gramEnd"/>
      <w:r>
        <w:t xml:space="preserve"> информационных </w:t>
      </w:r>
      <w:proofErr w:type="spellStart"/>
      <w:r>
        <w:t>интернет-ресурсов</w:t>
      </w:r>
      <w:proofErr w:type="spellEnd"/>
      <w:r>
        <w:t>;</w:t>
      </w:r>
    </w:p>
    <w:p w:rsidR="005755DC" w:rsidRDefault="005755DC" w:rsidP="005755DC">
      <w:pPr>
        <w:pStyle w:val="a8"/>
        <w:numPr>
          <w:ilvl w:val="0"/>
          <w:numId w:val="10"/>
        </w:numPr>
        <w:shd w:val="clear" w:color="auto" w:fill="auto"/>
        <w:tabs>
          <w:tab w:val="left" w:pos="900"/>
        </w:tabs>
        <w:ind w:left="120" w:firstLine="660"/>
        <w:jc w:val="left"/>
      </w:pPr>
      <w:r>
        <w:t>организацию и проведение семинаров, конференций, круглых столов, посвященных Всемирному дню охраны труда;</w:t>
      </w:r>
    </w:p>
    <w:p w:rsidR="005755DC" w:rsidRDefault="005755DC" w:rsidP="005755DC">
      <w:pPr>
        <w:pStyle w:val="a8"/>
        <w:shd w:val="clear" w:color="auto" w:fill="auto"/>
        <w:tabs>
          <w:tab w:val="left" w:pos="139"/>
        </w:tabs>
        <w:ind w:right="140"/>
      </w:pPr>
      <w:r>
        <w:tab/>
        <w:t>- обмен опытом по внедрению современных средств безопасности труда и улучшению условий труда работников, тиражирование лучших практик в сфере охраны</w:t>
      </w:r>
    </w:p>
    <w:p w:rsidR="005755DC" w:rsidRDefault="005755DC" w:rsidP="005755DC">
      <w:pPr>
        <w:pStyle w:val="a8"/>
        <w:shd w:val="clear" w:color="auto" w:fill="auto"/>
        <w:ind w:left="120"/>
        <w:jc w:val="left"/>
      </w:pPr>
      <w:r>
        <w:t>труда;</w:t>
      </w:r>
    </w:p>
    <w:p w:rsidR="005755DC" w:rsidRDefault="005755DC" w:rsidP="005755DC">
      <w:pPr>
        <w:pStyle w:val="a8"/>
        <w:numPr>
          <w:ilvl w:val="0"/>
          <w:numId w:val="10"/>
        </w:numPr>
        <w:shd w:val="clear" w:color="auto" w:fill="auto"/>
        <w:tabs>
          <w:tab w:val="left" w:pos="900"/>
        </w:tabs>
        <w:ind w:left="120" w:firstLine="660"/>
        <w:jc w:val="left"/>
      </w:pPr>
      <w:r>
        <w:t>организацию и проведение конференций, круглых столов, семинаров, выставок по вопросам улучшения условий и охраны труда в регионе;</w:t>
      </w:r>
    </w:p>
    <w:p w:rsidR="005755DC" w:rsidRDefault="005755DC" w:rsidP="005755DC">
      <w:pPr>
        <w:pStyle w:val="a8"/>
        <w:numPr>
          <w:ilvl w:val="0"/>
          <w:numId w:val="10"/>
        </w:numPr>
        <w:shd w:val="clear" w:color="auto" w:fill="auto"/>
        <w:tabs>
          <w:tab w:val="left" w:pos="900"/>
        </w:tabs>
        <w:ind w:left="120" w:firstLine="660"/>
        <w:jc w:val="left"/>
      </w:pPr>
      <w:r>
        <w:t>организацию и проведение конкурсов с целью пропаганды охраны труда в дошкольных и общеобразовательных учебных заведениях;</w:t>
      </w:r>
    </w:p>
    <w:p w:rsidR="005755DC" w:rsidRDefault="005755DC" w:rsidP="005755DC">
      <w:pPr>
        <w:pStyle w:val="a8"/>
        <w:numPr>
          <w:ilvl w:val="0"/>
          <w:numId w:val="10"/>
        </w:numPr>
        <w:shd w:val="clear" w:color="auto" w:fill="auto"/>
        <w:tabs>
          <w:tab w:val="left" w:pos="900"/>
        </w:tabs>
        <w:ind w:left="120" w:firstLine="660"/>
        <w:jc w:val="left"/>
      </w:pPr>
      <w:r>
        <w:t>организацию и проведение конкурсов профессионального мастерства;</w:t>
      </w:r>
    </w:p>
    <w:p w:rsidR="00451AC4" w:rsidRDefault="005755DC" w:rsidP="005755DC">
      <w:pPr>
        <w:pStyle w:val="a8"/>
        <w:numPr>
          <w:ilvl w:val="0"/>
          <w:numId w:val="10"/>
        </w:numPr>
        <w:shd w:val="clear" w:color="auto" w:fill="auto"/>
        <w:tabs>
          <w:tab w:val="left" w:pos="905"/>
        </w:tabs>
        <w:ind w:left="120" w:firstLine="660"/>
        <w:jc w:val="left"/>
      </w:pPr>
      <w:r>
        <w:t>организацию и проведение конкурсов на лучшую организацию и лучшего специалиста по охране труда;</w:t>
      </w:r>
    </w:p>
    <w:p w:rsidR="00451AC4" w:rsidRDefault="00451AC4">
      <w:pPr>
        <w:rPr>
          <w:rFonts w:ascii="Times New Roman" w:eastAsia="Times New Roman" w:hAnsi="Times New Roman" w:cs="Times New Roman"/>
          <w:spacing w:val="1"/>
          <w:sz w:val="18"/>
          <w:szCs w:val="18"/>
        </w:rPr>
      </w:pPr>
      <w:r>
        <w:br w:type="page"/>
      </w:r>
    </w:p>
    <w:tbl>
      <w:tblPr>
        <w:tblOverlap w:val="never"/>
        <w:tblW w:w="20553" w:type="dxa"/>
        <w:tblInd w:w="10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2"/>
        <w:gridCol w:w="5955"/>
        <w:gridCol w:w="1559"/>
        <w:gridCol w:w="3544"/>
        <w:gridCol w:w="2410"/>
        <w:gridCol w:w="1559"/>
        <w:gridCol w:w="1418"/>
        <w:gridCol w:w="1559"/>
        <w:gridCol w:w="1417"/>
      </w:tblGrid>
      <w:tr w:rsidR="00CA50E5" w:rsidRPr="00413EC9" w:rsidTr="00451AC4">
        <w:trPr>
          <w:trHeight w:hRule="exact" w:val="100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413EC9" w:rsidRDefault="00CA50E5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lastRenderedPageBreak/>
              <w:br w:type="page"/>
            </w:r>
            <w:r w:rsidRPr="00413EC9">
              <w:rPr>
                <w:rStyle w:val="105pt0pt0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413EC9" w:rsidRDefault="00CA50E5" w:rsidP="00787746">
            <w:pPr>
              <w:pStyle w:val="4"/>
              <w:shd w:val="clear" w:color="auto" w:fill="auto"/>
              <w:spacing w:after="0" w:line="274" w:lineRule="exact"/>
              <w:ind w:left="100" w:firstLine="0"/>
            </w:pPr>
            <w:r w:rsidRPr="00413EC9">
              <w:rPr>
                <w:rStyle w:val="105pt0pt0"/>
                <w:sz w:val="24"/>
                <w:szCs w:val="24"/>
              </w:rPr>
              <w:t>Организация проведения выставок средств индивидуальной защиты, передовых достижений и разработок в области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41322A" w:rsidRDefault="00CA50E5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413EC9" w:rsidRDefault="00CA50E5" w:rsidP="00413EC9">
            <w:pPr>
              <w:pStyle w:val="4"/>
              <w:shd w:val="clear" w:color="auto" w:fill="auto"/>
              <w:spacing w:after="240" w:line="274" w:lineRule="exact"/>
              <w:ind w:left="220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Ведущий специалист по охране труда, работодатели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413EC9" w:rsidRDefault="00CA50E5" w:rsidP="00413EC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без</w:t>
            </w:r>
          </w:p>
          <w:p w:rsidR="00CA50E5" w:rsidRPr="00413EC9" w:rsidRDefault="00CA50E5" w:rsidP="00413EC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CA50E5" w:rsidRDefault="00CA50E5" w:rsidP="00CA50E5">
            <w:pPr>
              <w:jc w:val="center"/>
              <w:rPr>
                <w:rFonts w:ascii="Times New Roman" w:hAnsi="Times New Roman" w:cs="Times New Roman"/>
              </w:rPr>
            </w:pPr>
            <w:r w:rsidRPr="00CA50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CA50E5" w:rsidRDefault="00CA50E5" w:rsidP="00C42EAF">
            <w:pPr>
              <w:jc w:val="center"/>
              <w:rPr>
                <w:rFonts w:ascii="Times New Roman" w:hAnsi="Times New Roman" w:cs="Times New Roman"/>
              </w:rPr>
            </w:pPr>
            <w:r w:rsidRPr="00CA50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CA50E5" w:rsidRDefault="00CA50E5" w:rsidP="00C42EAF">
            <w:pPr>
              <w:jc w:val="center"/>
              <w:rPr>
                <w:rFonts w:ascii="Times New Roman" w:hAnsi="Times New Roman" w:cs="Times New Roman"/>
              </w:rPr>
            </w:pPr>
            <w:r w:rsidRPr="00CA50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0E5" w:rsidRPr="00CA50E5" w:rsidRDefault="00CA50E5" w:rsidP="00C42EAF">
            <w:pPr>
              <w:jc w:val="center"/>
              <w:rPr>
                <w:rFonts w:ascii="Times New Roman" w:hAnsi="Times New Roman" w:cs="Times New Roman"/>
              </w:rPr>
            </w:pPr>
            <w:r w:rsidRPr="00CA50E5">
              <w:rPr>
                <w:rFonts w:ascii="Times New Roman" w:hAnsi="Times New Roman" w:cs="Times New Roman"/>
              </w:rPr>
              <w:t>0</w:t>
            </w:r>
          </w:p>
        </w:tc>
      </w:tr>
      <w:tr w:rsidR="00CA50E5" w:rsidRPr="00413EC9" w:rsidTr="00451AC4">
        <w:trPr>
          <w:trHeight w:hRule="exact" w:val="12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413EC9" w:rsidRDefault="00CA50E5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6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413EC9" w:rsidRDefault="00CA50E5" w:rsidP="00787746">
            <w:pPr>
              <w:pStyle w:val="4"/>
              <w:shd w:val="clear" w:color="auto" w:fill="auto"/>
              <w:spacing w:after="0" w:line="274" w:lineRule="exact"/>
              <w:ind w:left="100" w:firstLine="0"/>
            </w:pPr>
            <w:r w:rsidRPr="00413EC9">
              <w:rPr>
                <w:rStyle w:val="105pt0pt0"/>
                <w:sz w:val="24"/>
                <w:szCs w:val="24"/>
              </w:rPr>
              <w:t>Развитие и ведение</w:t>
            </w:r>
          </w:p>
          <w:p w:rsidR="00CA50E5" w:rsidRPr="00413EC9" w:rsidRDefault="00CA50E5" w:rsidP="00451AC4">
            <w:pPr>
              <w:pStyle w:val="4"/>
              <w:shd w:val="clear" w:color="auto" w:fill="auto"/>
              <w:spacing w:after="0" w:line="274" w:lineRule="exact"/>
              <w:ind w:left="100" w:firstLine="0"/>
            </w:pPr>
            <w:r w:rsidRPr="00413EC9">
              <w:rPr>
                <w:rStyle w:val="105pt0pt0"/>
                <w:sz w:val="24"/>
                <w:szCs w:val="24"/>
              </w:rPr>
              <w:t xml:space="preserve">разделов "Охрана труда", "горячей линии" по вопросам охраны труда на официальном сайте администрации Увельского муниципального </w:t>
            </w:r>
            <w:r>
              <w:rPr>
                <w:rStyle w:val="105pt0pt0"/>
                <w:sz w:val="24"/>
                <w:szCs w:val="24"/>
              </w:rPr>
              <w:t>округ</w:t>
            </w:r>
            <w:r w:rsidRPr="00413EC9">
              <w:rPr>
                <w:rStyle w:val="105pt0pt0"/>
                <w:sz w:val="24"/>
                <w:szCs w:val="24"/>
              </w:rPr>
              <w:t>а в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41322A" w:rsidRDefault="00CA50E5" w:rsidP="00C42EAF">
            <w:pPr>
              <w:pStyle w:val="4"/>
              <w:shd w:val="clear" w:color="auto" w:fill="auto"/>
              <w:spacing w:after="0" w:line="210" w:lineRule="exact"/>
              <w:ind w:left="120" w:firstLine="0"/>
            </w:pPr>
            <w:r w:rsidRPr="0041322A">
              <w:rPr>
                <w:rStyle w:val="105pt0pt0"/>
                <w:sz w:val="24"/>
                <w:szCs w:val="24"/>
              </w:rPr>
              <w:t>202</w:t>
            </w:r>
            <w:r>
              <w:rPr>
                <w:rStyle w:val="105pt0pt0"/>
                <w:sz w:val="24"/>
                <w:szCs w:val="24"/>
              </w:rPr>
              <w:t>6</w:t>
            </w:r>
            <w:r w:rsidRPr="0041322A">
              <w:rPr>
                <w:rStyle w:val="105pt0pt0"/>
                <w:sz w:val="24"/>
                <w:szCs w:val="24"/>
              </w:rPr>
              <w:t xml:space="preserve"> - 202</w:t>
            </w:r>
            <w:r>
              <w:rPr>
                <w:rStyle w:val="105pt0pt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413EC9" w:rsidRDefault="00CA50E5" w:rsidP="00413EC9">
            <w:pPr>
              <w:pStyle w:val="4"/>
              <w:shd w:val="clear" w:color="auto" w:fill="auto"/>
              <w:spacing w:after="0" w:line="274" w:lineRule="exact"/>
              <w:ind w:left="220" w:firstLine="20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413EC9" w:rsidRDefault="00CA50E5" w:rsidP="00413EC9">
            <w:pPr>
              <w:pStyle w:val="4"/>
              <w:shd w:val="clear" w:color="auto" w:fill="auto"/>
              <w:spacing w:after="60" w:line="210" w:lineRule="exact"/>
              <w:ind w:left="132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без</w:t>
            </w:r>
          </w:p>
          <w:p w:rsidR="00CA50E5" w:rsidRPr="00413EC9" w:rsidRDefault="00CA50E5" w:rsidP="00413EC9">
            <w:pPr>
              <w:pStyle w:val="4"/>
              <w:shd w:val="clear" w:color="auto" w:fill="auto"/>
              <w:spacing w:before="60" w:after="0" w:line="210" w:lineRule="exact"/>
              <w:ind w:left="132" w:firstLine="0"/>
              <w:jc w:val="center"/>
            </w:pPr>
            <w:r w:rsidRPr="00413EC9">
              <w:rPr>
                <w:rStyle w:val="105pt0pt0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CA50E5" w:rsidRDefault="00CA50E5" w:rsidP="00C42EAF">
            <w:pPr>
              <w:jc w:val="center"/>
              <w:rPr>
                <w:rFonts w:ascii="Times New Roman" w:hAnsi="Times New Roman" w:cs="Times New Roman"/>
              </w:rPr>
            </w:pPr>
            <w:r w:rsidRPr="00CA50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CA50E5" w:rsidRDefault="00CA50E5" w:rsidP="00C42EAF">
            <w:pPr>
              <w:jc w:val="center"/>
              <w:rPr>
                <w:rFonts w:ascii="Times New Roman" w:hAnsi="Times New Roman" w:cs="Times New Roman"/>
              </w:rPr>
            </w:pPr>
            <w:r w:rsidRPr="00CA50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0E5" w:rsidRPr="00CA50E5" w:rsidRDefault="00CA50E5" w:rsidP="00C42EAF">
            <w:pPr>
              <w:jc w:val="center"/>
              <w:rPr>
                <w:rFonts w:ascii="Times New Roman" w:hAnsi="Times New Roman" w:cs="Times New Roman"/>
              </w:rPr>
            </w:pPr>
            <w:r w:rsidRPr="00CA50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0E5" w:rsidRPr="00CA50E5" w:rsidRDefault="00CA50E5" w:rsidP="00C42EAF">
            <w:pPr>
              <w:jc w:val="center"/>
              <w:rPr>
                <w:rFonts w:ascii="Times New Roman" w:hAnsi="Times New Roman" w:cs="Times New Roman"/>
              </w:rPr>
            </w:pPr>
            <w:r w:rsidRPr="00CA50E5">
              <w:rPr>
                <w:rFonts w:ascii="Times New Roman" w:hAnsi="Times New Roman" w:cs="Times New Roman"/>
              </w:rPr>
              <w:t>0</w:t>
            </w:r>
          </w:p>
        </w:tc>
      </w:tr>
      <w:tr w:rsidR="00451AC4" w:rsidRPr="00413EC9" w:rsidTr="00451AC4">
        <w:trPr>
          <w:trHeight w:hRule="exact" w:val="58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C4" w:rsidRPr="00413EC9" w:rsidRDefault="00451AC4" w:rsidP="000D7E41">
            <w:pPr>
              <w:pStyle w:val="4"/>
              <w:shd w:val="clear" w:color="auto" w:fill="auto"/>
              <w:spacing w:after="0" w:line="240" w:lineRule="exact"/>
              <w:ind w:firstLine="0"/>
            </w:pPr>
            <w:r w:rsidRPr="00413EC9">
              <w:rPr>
                <w:rStyle w:val="1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C4" w:rsidRPr="00413EC9" w:rsidRDefault="00451AC4" w:rsidP="00451AC4">
            <w:pPr>
              <w:jc w:val="center"/>
            </w:pPr>
            <w:r w:rsidRPr="00413EC9">
              <w:rPr>
                <w:rStyle w:val="1"/>
                <w:rFonts w:eastAsia="Courier New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C4" w:rsidRPr="00413EC9" w:rsidRDefault="00451AC4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EC9">
              <w:rPr>
                <w:rStyle w:val="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C4" w:rsidRPr="00413EC9" w:rsidRDefault="00451AC4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EC9">
              <w:rPr>
                <w:rStyle w:val="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AC4" w:rsidRPr="00413EC9" w:rsidRDefault="00451AC4" w:rsidP="00787746">
            <w:pPr>
              <w:pStyle w:val="4"/>
              <w:shd w:val="clear" w:color="auto" w:fill="auto"/>
              <w:spacing w:after="0" w:line="240" w:lineRule="exact"/>
              <w:ind w:firstLine="0"/>
              <w:jc w:val="center"/>
            </w:pPr>
            <w:r w:rsidRPr="00413EC9">
              <w:rPr>
                <w:rStyle w:val="1"/>
              </w:rPr>
              <w:t>0</w:t>
            </w:r>
          </w:p>
        </w:tc>
      </w:tr>
    </w:tbl>
    <w:p w:rsidR="00451AC4" w:rsidRDefault="00451AC4">
      <w:pPr>
        <w:rPr>
          <w:rFonts w:ascii="Times New Roman" w:eastAsia="Times New Roman" w:hAnsi="Times New Roman" w:cs="Times New Roman"/>
          <w:spacing w:val="1"/>
          <w:sz w:val="18"/>
          <w:szCs w:val="18"/>
        </w:rPr>
      </w:pPr>
    </w:p>
    <w:p w:rsidR="004B59FF" w:rsidRPr="005755DC" w:rsidRDefault="004B59FF" w:rsidP="005755DC">
      <w:pPr>
        <w:pStyle w:val="a8"/>
        <w:numPr>
          <w:ilvl w:val="0"/>
          <w:numId w:val="10"/>
        </w:numPr>
        <w:shd w:val="clear" w:color="auto" w:fill="auto"/>
        <w:tabs>
          <w:tab w:val="left" w:pos="905"/>
        </w:tabs>
        <w:ind w:left="120" w:firstLine="660"/>
        <w:jc w:val="left"/>
        <w:sectPr w:rsidR="004B59FF" w:rsidRPr="005755DC" w:rsidSect="0041322A">
          <w:pgSz w:w="23810" w:h="16838" w:orient="landscape"/>
          <w:pgMar w:top="1560" w:right="563" w:bottom="0" w:left="1418" w:header="0" w:footer="3" w:gutter="0"/>
          <w:cols w:space="720"/>
          <w:noEndnote/>
          <w:docGrid w:linePitch="360"/>
        </w:sectPr>
      </w:pPr>
    </w:p>
    <w:p w:rsidR="00F62BB5" w:rsidRDefault="00F62BB5" w:rsidP="000A4223">
      <w:pPr>
        <w:pStyle w:val="4"/>
        <w:shd w:val="clear" w:color="auto" w:fill="auto"/>
        <w:spacing w:after="0" w:line="312" w:lineRule="exact"/>
        <w:ind w:left="16284" w:right="216" w:firstLine="708"/>
        <w:jc w:val="both"/>
      </w:pPr>
      <w:r>
        <w:lastRenderedPageBreak/>
        <w:t>Приложение 2</w:t>
      </w:r>
    </w:p>
    <w:p w:rsidR="00F62BB5" w:rsidRDefault="00F62BB5" w:rsidP="000A4223">
      <w:pPr>
        <w:pStyle w:val="4"/>
        <w:shd w:val="clear" w:color="auto" w:fill="auto"/>
        <w:spacing w:after="358" w:line="312" w:lineRule="exact"/>
        <w:ind w:left="16992" w:right="240" w:firstLine="0"/>
        <w:jc w:val="both"/>
      </w:pPr>
      <w:r>
        <w:t>к муниципальной программе улучшения</w:t>
      </w:r>
      <w:r>
        <w:br/>
        <w:t>условий и охраны труда в Увельском</w:t>
      </w:r>
      <w:r>
        <w:br/>
        <w:t xml:space="preserve">муниципальном </w:t>
      </w:r>
      <w:r w:rsidR="004E11E8">
        <w:t>округ</w:t>
      </w:r>
      <w:r>
        <w:t>е Челябинской</w:t>
      </w:r>
      <w:r>
        <w:br/>
        <w:t>области на 202</w:t>
      </w:r>
      <w:r w:rsidR="00701486">
        <w:t>6</w:t>
      </w:r>
      <w:r>
        <w:t xml:space="preserve"> - 202</w:t>
      </w:r>
      <w:r w:rsidR="00701486">
        <w:t>9</w:t>
      </w:r>
      <w:r>
        <w:t xml:space="preserve"> гг.</w:t>
      </w:r>
    </w:p>
    <w:p w:rsidR="00F62BB5" w:rsidRDefault="00F62BB5" w:rsidP="00F62BB5">
      <w:pPr>
        <w:pStyle w:val="4"/>
        <w:shd w:val="clear" w:color="auto" w:fill="auto"/>
        <w:spacing w:after="321" w:line="240" w:lineRule="exact"/>
        <w:ind w:left="106" w:right="216" w:firstLine="0"/>
        <w:jc w:val="center"/>
      </w:pPr>
      <w:r>
        <w:t xml:space="preserve">Оценка </w:t>
      </w:r>
      <w:proofErr w:type="gramStart"/>
      <w:r>
        <w:t>хода реализации муниципальной программы улучшения условий</w:t>
      </w:r>
      <w:proofErr w:type="gramEnd"/>
      <w:r>
        <w:t xml:space="preserve"> и охраны труда</w:t>
      </w:r>
    </w:p>
    <w:p w:rsidR="00F62BB5" w:rsidRDefault="00F62BB5" w:rsidP="00F62BB5">
      <w:pPr>
        <w:pStyle w:val="4"/>
        <w:shd w:val="clear" w:color="auto" w:fill="auto"/>
        <w:tabs>
          <w:tab w:val="left" w:leader="underscore" w:pos="7753"/>
        </w:tabs>
        <w:spacing w:after="0" w:line="298" w:lineRule="exact"/>
        <w:ind w:left="5540" w:right="5640" w:firstLine="0"/>
        <w:jc w:val="center"/>
      </w:pPr>
      <w:r w:rsidRPr="00F62BB5">
        <w:rPr>
          <w:sz w:val="28"/>
          <w:szCs w:val="28"/>
        </w:rPr>
        <w:t xml:space="preserve">Увельский муниципальный </w:t>
      </w:r>
      <w:r w:rsidR="004E11E8">
        <w:rPr>
          <w:sz w:val="28"/>
          <w:szCs w:val="28"/>
        </w:rPr>
        <w:t>округ</w:t>
      </w:r>
      <w:r w:rsidRPr="00F62BB5">
        <w:rPr>
          <w:sz w:val="28"/>
          <w:szCs w:val="28"/>
        </w:rPr>
        <w:br/>
      </w:r>
      <w:r>
        <w:rPr>
          <w:rStyle w:val="105pt0pt"/>
        </w:rPr>
        <w:t xml:space="preserve">(наименование муниципального </w:t>
      </w:r>
      <w:r w:rsidR="004E11E8">
        <w:rPr>
          <w:rStyle w:val="105pt0pt"/>
        </w:rPr>
        <w:t>округ</w:t>
      </w:r>
      <w:r>
        <w:rPr>
          <w:rStyle w:val="105pt0pt"/>
        </w:rPr>
        <w:t>а)</w:t>
      </w:r>
      <w:r>
        <w:rPr>
          <w:rStyle w:val="105pt0pt"/>
        </w:rPr>
        <w:br/>
      </w:r>
      <w:r>
        <w:t>в 20___году</w:t>
      </w:r>
    </w:p>
    <w:p w:rsidR="00F057C1" w:rsidRPr="00F62BB5" w:rsidRDefault="00F62BB5" w:rsidP="00F62BB5">
      <w:pPr>
        <w:rPr>
          <w:rFonts w:ascii="Times New Roman" w:hAnsi="Times New Roman" w:cs="Times New Roman"/>
          <w:b/>
        </w:rPr>
      </w:pPr>
      <w:r w:rsidRPr="00F62BB5">
        <w:rPr>
          <w:rFonts w:ascii="Times New Roman" w:hAnsi="Times New Roman" w:cs="Times New Roman"/>
          <w:b/>
        </w:rPr>
        <w:t>по целевым показателям</w:t>
      </w:r>
    </w:p>
    <w:p w:rsidR="00F62BB5" w:rsidRDefault="00F62BB5" w:rsidP="00F62BB5">
      <w:pPr>
        <w:pStyle w:val="ad"/>
        <w:ind w:firstLine="696"/>
        <w:rPr>
          <w:rFonts w:ascii="Times New Roman" w:hAnsi="Times New Roman" w:cs="Times New Roman"/>
          <w:b/>
        </w:rPr>
      </w:pPr>
    </w:p>
    <w:tbl>
      <w:tblPr>
        <w:tblOverlap w:val="never"/>
        <w:tblW w:w="201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469"/>
        <w:gridCol w:w="1559"/>
        <w:gridCol w:w="1701"/>
        <w:gridCol w:w="2410"/>
      </w:tblGrid>
      <w:tr w:rsidR="00F62BB5" w:rsidTr="000A4223">
        <w:trPr>
          <w:trHeight w:hRule="exact" w:val="542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>
            <w:pPr>
              <w:pStyle w:val="4"/>
              <w:shd w:val="clear" w:color="auto" w:fill="auto"/>
              <w:tabs>
                <w:tab w:val="left" w:leader="underscore" w:pos="480"/>
              </w:tabs>
              <w:spacing w:after="0" w:line="210" w:lineRule="exact"/>
              <w:ind w:firstLine="0"/>
              <w:jc w:val="center"/>
            </w:pPr>
            <w:r w:rsidRPr="003015FF">
              <w:t>20___году</w:t>
            </w:r>
          </w:p>
        </w:tc>
      </w:tr>
      <w:tr w:rsidR="000A4223" w:rsidTr="000A4223">
        <w:trPr>
          <w:trHeight w:hRule="exact" w:val="840"/>
        </w:trPr>
        <w:tc>
          <w:tcPr>
            <w:tcW w:w="14469" w:type="dxa"/>
            <w:tcBorders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3015FF">
              <w:rPr>
                <w:rStyle w:val="105pt0pt0"/>
                <w:sz w:val="24"/>
                <w:szCs w:val="24"/>
              </w:rPr>
              <w:t>Целевые 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3015FF">
              <w:rPr>
                <w:rStyle w:val="105pt0pt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3015FF">
              <w:rPr>
                <w:rStyle w:val="105pt0pt0"/>
                <w:sz w:val="24"/>
                <w:szCs w:val="24"/>
              </w:rPr>
              <w:t>факт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>
            <w:pPr>
              <w:pStyle w:val="4"/>
              <w:shd w:val="clear" w:color="auto" w:fill="auto"/>
              <w:spacing w:after="0" w:line="269" w:lineRule="exact"/>
              <w:ind w:firstLine="0"/>
              <w:jc w:val="center"/>
            </w:pPr>
            <w:r w:rsidRPr="003015FF">
              <w:rPr>
                <w:rStyle w:val="105pt0pt0"/>
                <w:sz w:val="24"/>
                <w:szCs w:val="24"/>
              </w:rPr>
              <w:t>Достижение</w:t>
            </w:r>
          </w:p>
          <w:p w:rsidR="00F62BB5" w:rsidRPr="003015FF" w:rsidRDefault="00F62BB5" w:rsidP="00787746">
            <w:pPr>
              <w:pStyle w:val="4"/>
              <w:shd w:val="clear" w:color="auto" w:fill="auto"/>
              <w:spacing w:after="0" w:line="269" w:lineRule="exact"/>
              <w:ind w:firstLine="0"/>
              <w:jc w:val="center"/>
            </w:pPr>
            <w:r w:rsidRPr="003015FF">
              <w:rPr>
                <w:rStyle w:val="105pt0pt0"/>
                <w:sz w:val="24"/>
                <w:szCs w:val="24"/>
              </w:rPr>
              <w:t>запланированного</w:t>
            </w:r>
          </w:p>
          <w:p w:rsidR="00F62BB5" w:rsidRPr="003015FF" w:rsidRDefault="00F62BB5" w:rsidP="00787746">
            <w:pPr>
              <w:pStyle w:val="4"/>
              <w:shd w:val="clear" w:color="auto" w:fill="auto"/>
              <w:spacing w:after="0" w:line="269" w:lineRule="exact"/>
              <w:ind w:firstLine="0"/>
              <w:jc w:val="center"/>
            </w:pPr>
            <w:r w:rsidRPr="003015FF">
              <w:rPr>
                <w:rStyle w:val="105pt0pt0"/>
                <w:sz w:val="24"/>
                <w:szCs w:val="24"/>
              </w:rPr>
              <w:t>показателя</w:t>
            </w:r>
            <w:proofErr w:type="gramStart"/>
            <w:r w:rsidRPr="003015FF">
              <w:rPr>
                <w:rStyle w:val="105pt0pt0"/>
                <w:sz w:val="24"/>
                <w:szCs w:val="24"/>
                <w:vertAlign w:val="superscript"/>
              </w:rPr>
              <w:t>7</w:t>
            </w:r>
            <w:proofErr w:type="gramEnd"/>
          </w:p>
        </w:tc>
      </w:tr>
      <w:tr w:rsidR="000A4223" w:rsidTr="00340AED">
        <w:trPr>
          <w:trHeight w:hRule="exact" w:val="633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AED" w:rsidRDefault="00340AED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  <w:sz w:val="24"/>
                <w:szCs w:val="24"/>
              </w:rPr>
            </w:pPr>
          </w:p>
          <w:p w:rsidR="00F62BB5" w:rsidRPr="003015FF" w:rsidRDefault="00F62BB5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3015FF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AED" w:rsidRDefault="00340AED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  <w:sz w:val="24"/>
                <w:szCs w:val="24"/>
              </w:rPr>
            </w:pPr>
          </w:p>
          <w:p w:rsidR="00F62BB5" w:rsidRPr="003015FF" w:rsidRDefault="00F62BB5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3015FF">
              <w:rPr>
                <w:rStyle w:val="105pt0pt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AED" w:rsidRDefault="00340AED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  <w:sz w:val="24"/>
                <w:szCs w:val="24"/>
              </w:rPr>
            </w:pPr>
          </w:p>
          <w:p w:rsidR="00F62BB5" w:rsidRPr="003015FF" w:rsidRDefault="00F62BB5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3015FF">
              <w:rPr>
                <w:rStyle w:val="105pt0pt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0A4223">
        <w:trPr>
          <w:trHeight w:hRule="exact" w:val="379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>1.Уровень производственного травматизма: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413EC9">
        <w:trPr>
          <w:trHeight w:hRule="exact" w:val="600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>1.1. Численность пострадавших в результате несчастных случаев на производстве со смертельным исходом;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413EC9">
        <w:trPr>
          <w:trHeight w:hRule="exact" w:val="425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>1.2. Численность пострадавших в результате несчастных случаев на производстве с утратой трудоспособности на 1 рабочий день и более;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413EC9">
        <w:trPr>
          <w:trHeight w:hRule="exact" w:val="545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>1.3. Количество дней временной нетрудоспособности в связи с несчастным случаем на производстве в расчете на 1 пострадавшего;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0A4223">
        <w:trPr>
          <w:trHeight w:hRule="exact" w:val="707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>1.4. 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0A4223">
        <w:trPr>
          <w:trHeight w:hRule="exact" w:val="419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>2.Динамика оценки условий труда: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0A4223">
        <w:trPr>
          <w:trHeight w:hRule="exact" w:val="425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>2.1. Количество рабочих мест, на которых проведена специальная оценка условий труда;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0A4223">
        <w:trPr>
          <w:trHeight w:hRule="exact" w:val="523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>2.2. Удельный вес рабочих мест, на которых проведена специальная оценка условий труда, в общем количестве рабочих мест;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413EC9">
        <w:trPr>
          <w:trHeight w:hRule="exact" w:val="611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>2.3. Количество рабочих мест, на которых улучшены условия труда по результатам специальной оценки условий труда</w:t>
            </w:r>
            <w:r w:rsidRPr="003015FF">
              <w:rPr>
                <w:rStyle w:val="105pt0pt0"/>
                <w:rFonts w:eastAsia="Courier New"/>
                <w:sz w:val="24"/>
                <w:szCs w:val="24"/>
                <w:vertAlign w:val="superscript"/>
              </w:rPr>
              <w:t>8</w:t>
            </w:r>
            <w:r w:rsidRPr="003015FF">
              <w:rPr>
                <w:rStyle w:val="105pt0pt0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0A4223">
        <w:trPr>
          <w:trHeight w:hRule="exact" w:val="517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>З.Условия труда: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0A4223">
        <w:trPr>
          <w:trHeight w:hRule="exact" w:val="425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>3.1. Численность работников, занятых во вредных и (или) опасных условиях труда;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413EC9">
        <w:trPr>
          <w:trHeight w:hRule="exact" w:val="591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 xml:space="preserve">3.2. Удельный вес работников, занятых во вредных и (или) опасных условиях труда, от общей численности работников.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  <w:tr w:rsidR="000A4223" w:rsidTr="000A4223">
        <w:trPr>
          <w:trHeight w:hRule="exact" w:val="569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BB5" w:rsidRPr="003015FF" w:rsidRDefault="00F62BB5" w:rsidP="00413EC9">
            <w:pPr>
              <w:pStyle w:val="ae"/>
            </w:pPr>
            <w:r w:rsidRPr="003015FF">
              <w:rPr>
                <w:rStyle w:val="105pt0pt0"/>
                <w:rFonts w:eastAsia="Courier New"/>
                <w:sz w:val="24"/>
                <w:szCs w:val="24"/>
              </w:rPr>
              <w:t>Общая оценка хода реализации по целевым показателям</w:t>
            </w:r>
            <w:proofErr w:type="gramStart"/>
            <w:r w:rsidRPr="003015FF">
              <w:rPr>
                <w:rStyle w:val="105pt0pt0"/>
                <w:rFonts w:eastAsia="Courier New"/>
                <w:sz w:val="24"/>
                <w:szCs w:val="24"/>
                <w:vertAlign w:val="superscript"/>
              </w:rPr>
              <w:t>9</w:t>
            </w:r>
            <w:proofErr w:type="gramEnd"/>
            <w:r w:rsidRPr="003015FF">
              <w:rPr>
                <w:rStyle w:val="105pt0pt0"/>
                <w:rFonts w:eastAsia="Courier New"/>
                <w:sz w:val="24"/>
                <w:szCs w:val="24"/>
              </w:rPr>
              <w:t>, %.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BB5" w:rsidRPr="003015FF" w:rsidRDefault="00F62BB5" w:rsidP="00787746"/>
        </w:tc>
      </w:tr>
    </w:tbl>
    <w:p w:rsidR="00413EC9" w:rsidRPr="002D5769" w:rsidRDefault="00413EC9" w:rsidP="00413E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</w:t>
      </w:r>
    </w:p>
    <w:p w:rsidR="00413EC9" w:rsidRDefault="00413EC9" w:rsidP="00413EC9">
      <w:pPr>
        <w:pStyle w:val="a8"/>
        <w:shd w:val="clear" w:color="auto" w:fill="auto"/>
        <w:tabs>
          <w:tab w:val="left" w:pos="314"/>
        </w:tabs>
        <w:spacing w:line="180" w:lineRule="exact"/>
        <w:jc w:val="left"/>
      </w:pPr>
      <w:r>
        <w:rPr>
          <w:vertAlign w:val="superscript"/>
        </w:rPr>
        <w:t>7</w:t>
      </w:r>
      <w:r>
        <w:tab/>
        <w:t xml:space="preserve">+ - </w:t>
      </w:r>
      <w:proofErr w:type="gramStart"/>
      <w:r>
        <w:t>показатель</w:t>
      </w:r>
      <w:proofErr w:type="gramEnd"/>
      <w:r>
        <w:t xml:space="preserve"> достигнут; - показатель не достигнут</w:t>
      </w:r>
    </w:p>
    <w:p w:rsidR="00413EC9" w:rsidRDefault="00413EC9" w:rsidP="00413EC9">
      <w:pPr>
        <w:pStyle w:val="aa"/>
        <w:numPr>
          <w:ilvl w:val="0"/>
          <w:numId w:val="11"/>
        </w:numPr>
        <w:shd w:val="clear" w:color="auto" w:fill="auto"/>
        <w:tabs>
          <w:tab w:val="left" w:pos="106"/>
        </w:tabs>
        <w:spacing w:line="226" w:lineRule="exact"/>
      </w:pPr>
      <w:r>
        <w:t>Указывается количество рабочих мест, на которых по результатам специальной оценки условий труда, в том числе внеплановой, зафиксировано улучшение условий труда по сравнению с результатами ранее проведенной специальной оценки условий труда или аттестации рабочих мест (условия труда на рабочих местах по степени вредности и (</w:t>
      </w:r>
      <w:proofErr w:type="gramStart"/>
      <w:r>
        <w:t xml:space="preserve">или) </w:t>
      </w:r>
      <w:proofErr w:type="gramEnd"/>
      <w:r>
        <w:t>опасности отнесены к более низким классам (подклассам) условий труда).</w:t>
      </w:r>
    </w:p>
    <w:p w:rsidR="00413EC9" w:rsidRDefault="00413EC9" w:rsidP="00413EC9">
      <w:pPr>
        <w:pStyle w:val="aa"/>
        <w:numPr>
          <w:ilvl w:val="0"/>
          <w:numId w:val="11"/>
        </w:numPr>
        <w:shd w:val="clear" w:color="auto" w:fill="auto"/>
        <w:tabs>
          <w:tab w:val="left" w:pos="110"/>
        </w:tabs>
        <w:spacing w:line="226" w:lineRule="exact"/>
      </w:pPr>
      <w:r>
        <w:t>доля количества достигнутых показателей от общего количества показателей в процентах</w:t>
      </w:r>
    </w:p>
    <w:p w:rsidR="000A4223" w:rsidRDefault="000A4223">
      <w:pPr>
        <w:rPr>
          <w:rFonts w:ascii="Times New Roman" w:eastAsia="Times New Roman" w:hAnsi="Times New Roman" w:cs="Times New Roman"/>
          <w:b/>
          <w:bCs/>
          <w:spacing w:val="6"/>
        </w:rPr>
      </w:pPr>
      <w:r>
        <w:br w:type="page"/>
      </w:r>
    </w:p>
    <w:p w:rsidR="002D5769" w:rsidRDefault="002D5769" w:rsidP="002D5769">
      <w:pPr>
        <w:pStyle w:val="45"/>
        <w:shd w:val="clear" w:color="auto" w:fill="auto"/>
        <w:spacing w:line="240" w:lineRule="exact"/>
      </w:pPr>
      <w:r>
        <w:lastRenderedPageBreak/>
        <w:t>по показателям реализации мероприятий муниципальной программы</w:t>
      </w:r>
    </w:p>
    <w:p w:rsidR="000A4223" w:rsidRDefault="000A4223" w:rsidP="002D5769">
      <w:pPr>
        <w:pStyle w:val="45"/>
        <w:shd w:val="clear" w:color="auto" w:fill="auto"/>
        <w:spacing w:line="240" w:lineRule="exact"/>
      </w:pPr>
    </w:p>
    <w:tbl>
      <w:tblPr>
        <w:tblOverlap w:val="never"/>
        <w:tblW w:w="201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469"/>
        <w:gridCol w:w="1559"/>
        <w:gridCol w:w="1701"/>
        <w:gridCol w:w="2410"/>
      </w:tblGrid>
      <w:tr w:rsidR="002D5769" w:rsidTr="000A4223">
        <w:trPr>
          <w:trHeight w:hRule="exact" w:val="547"/>
        </w:trPr>
        <w:tc>
          <w:tcPr>
            <w:tcW w:w="14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AED" w:rsidRDefault="00340AED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  <w:sz w:val="24"/>
                <w:szCs w:val="24"/>
              </w:rPr>
            </w:pPr>
          </w:p>
          <w:p w:rsidR="00340AED" w:rsidRDefault="00340AED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  <w:sz w:val="24"/>
                <w:szCs w:val="24"/>
              </w:rPr>
            </w:pPr>
          </w:p>
          <w:p w:rsidR="00340AED" w:rsidRDefault="00340AED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  <w:sz w:val="24"/>
                <w:szCs w:val="24"/>
              </w:rPr>
            </w:pPr>
          </w:p>
          <w:p w:rsidR="002D5769" w:rsidRPr="001F3EA4" w:rsidRDefault="002D576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1F3EA4">
              <w:rPr>
                <w:rStyle w:val="105pt0pt0"/>
                <w:sz w:val="24"/>
                <w:szCs w:val="24"/>
              </w:rPr>
              <w:t>Мероприятие / показатели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769" w:rsidRPr="001F3EA4" w:rsidRDefault="002D5769" w:rsidP="00787746">
            <w:pPr>
              <w:pStyle w:val="4"/>
              <w:shd w:val="clear" w:color="auto" w:fill="auto"/>
              <w:tabs>
                <w:tab w:val="left" w:leader="underscore" w:pos="475"/>
              </w:tabs>
              <w:spacing w:after="0" w:line="210" w:lineRule="exact"/>
              <w:ind w:firstLine="0"/>
              <w:jc w:val="center"/>
            </w:pPr>
            <w:r w:rsidRPr="001F3EA4">
              <w:rPr>
                <w:rStyle w:val="105pt0pt0"/>
                <w:sz w:val="24"/>
                <w:szCs w:val="24"/>
              </w:rPr>
              <w:t>20</w:t>
            </w:r>
            <w:r w:rsidRPr="001F3EA4">
              <w:rPr>
                <w:rStyle w:val="105pt0pt0"/>
                <w:sz w:val="24"/>
                <w:szCs w:val="24"/>
              </w:rPr>
              <w:tab/>
            </w:r>
          </w:p>
        </w:tc>
      </w:tr>
      <w:tr w:rsidR="002D5769" w:rsidTr="000A4223">
        <w:trPr>
          <w:trHeight w:hRule="exact" w:val="932"/>
        </w:trPr>
        <w:tc>
          <w:tcPr>
            <w:tcW w:w="14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5769" w:rsidRPr="001F3EA4" w:rsidRDefault="002D5769" w:rsidP="0078774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AED" w:rsidRDefault="00340AED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  <w:sz w:val="24"/>
                <w:szCs w:val="24"/>
              </w:rPr>
            </w:pPr>
          </w:p>
          <w:p w:rsidR="002D5769" w:rsidRPr="001F3EA4" w:rsidRDefault="002D576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1F3EA4">
              <w:rPr>
                <w:rStyle w:val="105pt0pt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0AED" w:rsidRDefault="00340AED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  <w:rPr>
                <w:rStyle w:val="105pt0pt0"/>
                <w:sz w:val="24"/>
                <w:szCs w:val="24"/>
              </w:rPr>
            </w:pPr>
          </w:p>
          <w:p w:rsidR="002D5769" w:rsidRPr="001F3EA4" w:rsidRDefault="002D576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1F3EA4">
              <w:rPr>
                <w:rStyle w:val="105pt0pt0"/>
                <w:sz w:val="24"/>
                <w:szCs w:val="24"/>
              </w:rPr>
              <w:t>факт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769" w:rsidRPr="001F3EA4" w:rsidRDefault="002D5769" w:rsidP="00787746">
            <w:pPr>
              <w:pStyle w:val="4"/>
              <w:shd w:val="clear" w:color="auto" w:fill="auto"/>
              <w:spacing w:after="0" w:line="274" w:lineRule="exact"/>
              <w:ind w:firstLine="0"/>
              <w:jc w:val="center"/>
            </w:pPr>
            <w:r w:rsidRPr="001F3EA4">
              <w:rPr>
                <w:rStyle w:val="105pt0pt0"/>
                <w:sz w:val="24"/>
                <w:szCs w:val="24"/>
              </w:rPr>
              <w:t xml:space="preserve">Достижение </w:t>
            </w:r>
            <w:proofErr w:type="gramStart"/>
            <w:r w:rsidRPr="001F3EA4">
              <w:rPr>
                <w:rStyle w:val="105pt0pt0"/>
                <w:sz w:val="24"/>
                <w:szCs w:val="24"/>
              </w:rPr>
              <w:t>запланированного</w:t>
            </w:r>
            <w:proofErr w:type="gramEnd"/>
            <w:r w:rsidRPr="001F3EA4">
              <w:rPr>
                <w:rStyle w:val="105pt0pt0"/>
                <w:sz w:val="24"/>
                <w:szCs w:val="24"/>
              </w:rPr>
              <w:t xml:space="preserve"> показателя</w:t>
            </w:r>
            <w:r w:rsidRPr="001F3EA4">
              <w:rPr>
                <w:rStyle w:val="105pt0pt0"/>
                <w:sz w:val="24"/>
                <w:szCs w:val="24"/>
                <w:vertAlign w:val="superscript"/>
              </w:rPr>
              <w:t>1</w:t>
            </w:r>
            <w:r w:rsidR="001F3EA4" w:rsidRPr="001F3EA4">
              <w:rPr>
                <w:rStyle w:val="105pt0pt0"/>
                <w:sz w:val="24"/>
                <w:szCs w:val="24"/>
                <w:vertAlign w:val="superscript"/>
              </w:rPr>
              <w:t>0</w:t>
            </w:r>
          </w:p>
        </w:tc>
      </w:tr>
      <w:tr w:rsidR="002D5769" w:rsidTr="000A4223">
        <w:trPr>
          <w:trHeight w:hRule="exact" w:val="379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769" w:rsidRPr="001F3EA4" w:rsidRDefault="002D576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1F3EA4">
              <w:rPr>
                <w:rStyle w:val="105pt0pt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769" w:rsidRPr="001F3EA4" w:rsidRDefault="002D576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1F3EA4">
              <w:rPr>
                <w:rStyle w:val="105pt0pt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769" w:rsidRPr="001F3EA4" w:rsidRDefault="002D576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1F3EA4">
              <w:rPr>
                <w:rStyle w:val="105pt0pt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769" w:rsidRPr="001F3EA4" w:rsidRDefault="002D5769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center"/>
            </w:pPr>
            <w:r w:rsidRPr="001F3EA4">
              <w:rPr>
                <w:rStyle w:val="105pt0pt0"/>
                <w:sz w:val="24"/>
                <w:szCs w:val="24"/>
              </w:rPr>
              <w:t>4</w:t>
            </w:r>
          </w:p>
        </w:tc>
      </w:tr>
      <w:tr w:rsidR="002D5769" w:rsidTr="000A4223">
        <w:trPr>
          <w:trHeight w:hRule="exact" w:val="374"/>
        </w:trPr>
        <w:tc>
          <w:tcPr>
            <w:tcW w:w="201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769" w:rsidRPr="001F3EA4" w:rsidRDefault="002D5769" w:rsidP="002D5769">
            <w:pPr>
              <w:pStyle w:val="4"/>
              <w:shd w:val="clear" w:color="auto" w:fill="auto"/>
              <w:spacing w:after="0" w:line="200" w:lineRule="exact"/>
              <w:ind w:left="120" w:firstLine="0"/>
            </w:pPr>
            <w:r w:rsidRPr="001F3EA4">
              <w:rPr>
                <w:rStyle w:val="10pt0pt0"/>
                <w:sz w:val="24"/>
                <w:szCs w:val="24"/>
              </w:rPr>
              <w:t xml:space="preserve">Специальная оценка условий труда работающих в организациях, расположенных на территории Увельского муниципального </w:t>
            </w:r>
            <w:r w:rsidR="004E11E8">
              <w:rPr>
                <w:rStyle w:val="10pt0pt0"/>
                <w:sz w:val="24"/>
                <w:szCs w:val="24"/>
              </w:rPr>
              <w:t>округ</w:t>
            </w:r>
            <w:r w:rsidRPr="001F3EA4">
              <w:rPr>
                <w:rStyle w:val="10pt0pt0"/>
                <w:sz w:val="24"/>
                <w:szCs w:val="24"/>
              </w:rPr>
              <w:t>а</w:t>
            </w:r>
          </w:p>
        </w:tc>
      </w:tr>
      <w:tr w:rsidR="002D5769" w:rsidTr="000A4223">
        <w:trPr>
          <w:trHeight w:hRule="exact" w:val="538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769" w:rsidRPr="001F3EA4" w:rsidRDefault="002D5769" w:rsidP="00787746">
            <w:pPr>
              <w:pStyle w:val="4"/>
              <w:shd w:val="clear" w:color="auto" w:fill="auto"/>
              <w:spacing w:after="0" w:line="269" w:lineRule="exact"/>
              <w:ind w:left="480" w:firstLine="0"/>
            </w:pPr>
            <w:r w:rsidRPr="001F3EA4">
              <w:rPr>
                <w:rStyle w:val="105pt0pt0"/>
                <w:sz w:val="24"/>
                <w:szCs w:val="24"/>
              </w:rPr>
              <w:t>Количество рабочих мест, на которых проведена специальная оценка условий труда,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769" w:rsidRPr="001F3EA4" w:rsidRDefault="002D5769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769" w:rsidRPr="001F3EA4" w:rsidRDefault="002D5769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769" w:rsidRPr="001F3EA4" w:rsidRDefault="002D5769" w:rsidP="00787746"/>
        </w:tc>
      </w:tr>
      <w:tr w:rsidR="000A4223" w:rsidRPr="001F3EA4" w:rsidTr="000A4223">
        <w:trPr>
          <w:trHeight w:hRule="exact" w:val="768"/>
        </w:trPr>
        <w:tc>
          <w:tcPr>
            <w:tcW w:w="201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45" w:lineRule="exact"/>
              <w:ind w:firstLine="0"/>
              <w:jc w:val="center"/>
            </w:pPr>
            <w:r w:rsidRPr="001F3EA4">
              <w:rPr>
                <w:rStyle w:val="10pt0pt0"/>
                <w:sz w:val="24"/>
                <w:szCs w:val="24"/>
              </w:rPr>
              <w:t>Превентивные меры, направленные на снижение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</w:t>
            </w:r>
          </w:p>
          <w:p w:rsidR="000A4223" w:rsidRPr="001F3EA4" w:rsidRDefault="000A4223" w:rsidP="00787746">
            <w:pPr>
              <w:pStyle w:val="4"/>
              <w:shd w:val="clear" w:color="auto" w:fill="auto"/>
              <w:spacing w:after="0" w:line="210" w:lineRule="exact"/>
              <w:ind w:left="6600" w:firstLine="0"/>
            </w:pPr>
          </w:p>
        </w:tc>
      </w:tr>
      <w:tr w:rsidR="000A4223" w:rsidRPr="001F3EA4" w:rsidTr="000A4223">
        <w:trPr>
          <w:trHeight w:hRule="exact" w:val="370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  <w:tr w:rsidR="000A4223" w:rsidRPr="001F3EA4" w:rsidTr="000A4223">
        <w:trPr>
          <w:trHeight w:hRule="exact" w:val="370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  <w:tr w:rsidR="000A4223" w:rsidRPr="001F3EA4" w:rsidTr="000A4223">
        <w:trPr>
          <w:trHeight w:hRule="exact" w:val="374"/>
        </w:trPr>
        <w:tc>
          <w:tcPr>
            <w:tcW w:w="201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00" w:lineRule="exact"/>
              <w:ind w:firstLine="0"/>
              <w:jc w:val="center"/>
            </w:pPr>
            <w:r w:rsidRPr="001F3EA4">
              <w:rPr>
                <w:rStyle w:val="10pt0pt0"/>
                <w:sz w:val="24"/>
                <w:szCs w:val="24"/>
              </w:rPr>
              <w:t>Непрерывная подготовка работников по охране труда на основе современных технологий обучения</w:t>
            </w:r>
          </w:p>
        </w:tc>
      </w:tr>
      <w:tr w:rsidR="000A4223" w:rsidRPr="001F3EA4" w:rsidTr="000A4223">
        <w:trPr>
          <w:trHeight w:hRule="exact" w:val="571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both"/>
            </w:pPr>
            <w:r w:rsidRPr="001F3EA4">
              <w:rPr>
                <w:rStyle w:val="105pt0pt0"/>
                <w:sz w:val="24"/>
                <w:szCs w:val="24"/>
              </w:rPr>
              <w:t xml:space="preserve">Количество работников и работодателей, прошедших </w:t>
            </w:r>
            <w:proofErr w:type="gramStart"/>
            <w:r w:rsidRPr="001F3EA4">
              <w:rPr>
                <w:rStyle w:val="105pt0pt0"/>
                <w:sz w:val="24"/>
                <w:szCs w:val="24"/>
              </w:rPr>
              <w:t>обучение по охране</w:t>
            </w:r>
            <w:proofErr w:type="gramEnd"/>
            <w:r w:rsidRPr="001F3EA4">
              <w:rPr>
                <w:rStyle w:val="105pt0pt0"/>
                <w:sz w:val="24"/>
                <w:szCs w:val="24"/>
              </w:rPr>
              <w:t xml:space="preserve"> труда,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  <w:tr w:rsidR="000A4223" w:rsidRPr="001F3EA4" w:rsidTr="000A4223">
        <w:trPr>
          <w:trHeight w:hRule="exact" w:val="707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64" w:lineRule="exact"/>
              <w:ind w:firstLine="0"/>
              <w:jc w:val="both"/>
            </w:pPr>
            <w:r w:rsidRPr="001F3EA4">
              <w:rPr>
                <w:rStyle w:val="105pt0pt0"/>
                <w:sz w:val="24"/>
                <w:szCs w:val="24"/>
              </w:rPr>
              <w:t>Проведены мероприятия по внедрению современных технологий обучения, в том числе дистанционного, для малого бизнеса (да - 1, нет - 0)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  <w:tr w:rsidR="000A4223" w:rsidRPr="001F3EA4" w:rsidTr="000A4223">
        <w:trPr>
          <w:trHeight w:hRule="exact" w:val="518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both"/>
            </w:pPr>
            <w:r w:rsidRPr="001F3EA4">
              <w:rPr>
                <w:rStyle w:val="105pt0pt0"/>
                <w:sz w:val="24"/>
                <w:szCs w:val="24"/>
              </w:rPr>
              <w:t>Количество изданных (тиражированных) учебно-методических материалов,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  <w:tr w:rsidR="000A4223" w:rsidRPr="001F3EA4" w:rsidTr="000A4223">
        <w:trPr>
          <w:trHeight w:hRule="exact" w:val="370"/>
        </w:trPr>
        <w:tc>
          <w:tcPr>
            <w:tcW w:w="201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00" w:lineRule="exact"/>
              <w:ind w:firstLine="0"/>
              <w:jc w:val="center"/>
            </w:pPr>
            <w:r w:rsidRPr="001F3EA4">
              <w:rPr>
                <w:rStyle w:val="10pt0pt0"/>
                <w:sz w:val="24"/>
                <w:szCs w:val="24"/>
              </w:rPr>
              <w:t>Совершенствование нормативной правовой базы в области охраны труда</w:t>
            </w:r>
          </w:p>
        </w:tc>
      </w:tr>
      <w:tr w:rsidR="000A4223" w:rsidRPr="001F3EA4" w:rsidTr="000A4223">
        <w:trPr>
          <w:trHeight w:hRule="exact" w:val="672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54" w:lineRule="exact"/>
              <w:ind w:firstLine="0"/>
              <w:jc w:val="both"/>
            </w:pPr>
            <w:r w:rsidRPr="001F3EA4">
              <w:rPr>
                <w:rStyle w:val="105pt0pt0"/>
                <w:sz w:val="24"/>
                <w:szCs w:val="24"/>
              </w:rPr>
              <w:t xml:space="preserve">Количество разработанных проектов законов и иных нормативных правовых актов Увельского муниципального </w:t>
            </w:r>
            <w:r w:rsidR="004E11E8">
              <w:rPr>
                <w:rStyle w:val="105pt0pt0"/>
                <w:sz w:val="24"/>
                <w:szCs w:val="24"/>
              </w:rPr>
              <w:t>округ</w:t>
            </w:r>
            <w:r w:rsidRPr="001F3EA4">
              <w:rPr>
                <w:rStyle w:val="105pt0pt0"/>
                <w:sz w:val="24"/>
                <w:szCs w:val="24"/>
              </w:rPr>
              <w:t>а,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  <w:tr w:rsidR="000A4223" w:rsidRPr="001F3EA4" w:rsidTr="000A4223">
        <w:trPr>
          <w:trHeight w:hRule="exact" w:val="697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59" w:lineRule="exact"/>
              <w:ind w:firstLine="0"/>
              <w:jc w:val="both"/>
            </w:pPr>
            <w:r w:rsidRPr="001F3EA4">
              <w:rPr>
                <w:rStyle w:val="105pt0pt0"/>
                <w:sz w:val="24"/>
                <w:szCs w:val="24"/>
              </w:rPr>
              <w:t xml:space="preserve">Количество принятых законов и иных нормативных правовых актов Увельского муниципального </w:t>
            </w:r>
            <w:r w:rsidR="004E11E8">
              <w:rPr>
                <w:rStyle w:val="105pt0pt0"/>
                <w:sz w:val="24"/>
                <w:szCs w:val="24"/>
              </w:rPr>
              <w:t>округ</w:t>
            </w:r>
            <w:r w:rsidRPr="001F3EA4">
              <w:rPr>
                <w:rStyle w:val="105pt0pt0"/>
                <w:sz w:val="24"/>
                <w:szCs w:val="24"/>
              </w:rPr>
              <w:t>а, ед</w:t>
            </w:r>
            <w:r>
              <w:rPr>
                <w:rStyle w:val="105pt0pt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  <w:tr w:rsidR="000A4223" w:rsidRPr="001F3EA4" w:rsidTr="000A4223">
        <w:trPr>
          <w:trHeight w:hRule="exact" w:val="370"/>
        </w:trPr>
        <w:tc>
          <w:tcPr>
            <w:tcW w:w="201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00" w:lineRule="exact"/>
              <w:ind w:firstLine="0"/>
              <w:jc w:val="center"/>
            </w:pPr>
            <w:r w:rsidRPr="001F3EA4">
              <w:rPr>
                <w:rStyle w:val="10pt0pt0"/>
                <w:sz w:val="24"/>
                <w:szCs w:val="24"/>
              </w:rPr>
              <w:t>Информационное обеспечение и пропаганда охраны труда</w:t>
            </w:r>
          </w:p>
        </w:tc>
      </w:tr>
      <w:tr w:rsidR="000A4223" w:rsidRPr="001F3EA4" w:rsidTr="000A4223">
        <w:trPr>
          <w:trHeight w:hRule="exact" w:val="370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both"/>
            </w:pPr>
            <w:r w:rsidRPr="001F3EA4">
              <w:rPr>
                <w:rStyle w:val="105pt0pt0"/>
                <w:sz w:val="24"/>
                <w:szCs w:val="24"/>
              </w:rPr>
              <w:t>Количество проведенных семинаров, совещаний, конференций и т.п.,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  <w:tr w:rsidR="000A4223" w:rsidRPr="001F3EA4" w:rsidTr="000A4223">
        <w:trPr>
          <w:trHeight w:hRule="exact" w:val="374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10" w:lineRule="exact"/>
              <w:ind w:firstLine="0"/>
              <w:jc w:val="both"/>
            </w:pPr>
            <w:r w:rsidRPr="001F3EA4">
              <w:rPr>
                <w:rStyle w:val="105pt0pt0"/>
                <w:sz w:val="24"/>
                <w:szCs w:val="24"/>
              </w:rPr>
              <w:t>Количество проведенных смотров-конкурсов,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  <w:tr w:rsidR="000A4223" w:rsidRPr="001F3EA4" w:rsidTr="000A4223">
        <w:trPr>
          <w:trHeight w:hRule="exact" w:val="594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69" w:lineRule="exact"/>
              <w:ind w:left="420" w:firstLine="0"/>
            </w:pPr>
            <w:r w:rsidRPr="001F3EA4">
              <w:rPr>
                <w:rStyle w:val="105pt0pt0"/>
                <w:sz w:val="24"/>
                <w:szCs w:val="24"/>
              </w:rPr>
              <w:t>Наличие информационного обновляемого интернет - ресурса по охране труда (да - 1, нет - 0)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  <w:tr w:rsidR="000A4223" w:rsidRPr="001F3EA4" w:rsidTr="000A4223">
        <w:trPr>
          <w:trHeight w:hRule="exact" w:val="574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69" w:lineRule="exact"/>
              <w:ind w:left="420" w:firstLine="0"/>
            </w:pPr>
            <w:r w:rsidRPr="001F3EA4">
              <w:rPr>
                <w:rStyle w:val="105pt0pt0"/>
                <w:sz w:val="24"/>
                <w:szCs w:val="24"/>
              </w:rPr>
              <w:t>Размещение информационных материалов по охране труда в СМИ и общественных местах (да - 1, нет - 0)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  <w:tr w:rsidR="000A4223" w:rsidRPr="001F3EA4" w:rsidTr="000A4223">
        <w:trPr>
          <w:trHeight w:hRule="exact" w:val="852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>
            <w:pPr>
              <w:pStyle w:val="4"/>
              <w:shd w:val="clear" w:color="auto" w:fill="auto"/>
              <w:spacing w:after="0" w:line="259" w:lineRule="exact"/>
              <w:ind w:left="420" w:firstLine="0"/>
            </w:pPr>
            <w:r w:rsidRPr="001F3EA4">
              <w:rPr>
                <w:rStyle w:val="105pt0pt0"/>
                <w:sz w:val="24"/>
                <w:szCs w:val="24"/>
              </w:rPr>
              <w:t xml:space="preserve">Наличие региональных баз данных по охране труда (условия труда, специальная оценка условий труда, </w:t>
            </w:r>
            <w:proofErr w:type="gramStart"/>
            <w:r w:rsidRPr="001F3EA4">
              <w:rPr>
                <w:rStyle w:val="105pt0pt0"/>
                <w:sz w:val="24"/>
                <w:szCs w:val="24"/>
              </w:rPr>
              <w:t>обучение по охране</w:t>
            </w:r>
            <w:proofErr w:type="gramEnd"/>
            <w:r w:rsidRPr="001F3EA4">
              <w:rPr>
                <w:rStyle w:val="105pt0pt0"/>
                <w:sz w:val="24"/>
                <w:szCs w:val="24"/>
              </w:rPr>
              <w:t xml:space="preserve"> труда и пр.) (да - 1, нет - 0)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  <w:tr w:rsidR="000A4223" w:rsidRPr="001F3EA4" w:rsidTr="000A4223">
        <w:trPr>
          <w:trHeight w:hRule="exact" w:val="566"/>
        </w:trPr>
        <w:tc>
          <w:tcPr>
            <w:tcW w:w="1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223" w:rsidRDefault="000A4223" w:rsidP="00787746">
            <w:pPr>
              <w:pStyle w:val="4"/>
              <w:shd w:val="clear" w:color="auto" w:fill="auto"/>
              <w:spacing w:after="0" w:line="210" w:lineRule="exact"/>
              <w:ind w:left="420" w:firstLine="0"/>
              <w:rPr>
                <w:rStyle w:val="105pt0pt0"/>
                <w:sz w:val="24"/>
                <w:szCs w:val="24"/>
              </w:rPr>
            </w:pPr>
          </w:p>
          <w:p w:rsidR="000A4223" w:rsidRPr="000A4223" w:rsidRDefault="000A4223" w:rsidP="00787746">
            <w:pPr>
              <w:pStyle w:val="4"/>
              <w:shd w:val="clear" w:color="auto" w:fill="auto"/>
              <w:spacing w:after="0" w:line="210" w:lineRule="exact"/>
              <w:ind w:left="420" w:firstLine="0"/>
              <w:rPr>
                <w:vertAlign w:val="superscript"/>
              </w:rPr>
            </w:pPr>
            <w:r w:rsidRPr="001F3EA4">
              <w:rPr>
                <w:rStyle w:val="105pt0pt0"/>
                <w:sz w:val="24"/>
                <w:szCs w:val="24"/>
              </w:rPr>
              <w:t>Общая оценка</w:t>
            </w:r>
            <w:r>
              <w:rPr>
                <w:rStyle w:val="105pt0pt0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4223" w:rsidRPr="001F3EA4" w:rsidRDefault="000A4223" w:rsidP="00787746"/>
        </w:tc>
      </w:tr>
    </w:tbl>
    <w:p w:rsidR="00F62BB5" w:rsidRPr="002D5769" w:rsidRDefault="002D5769" w:rsidP="002D57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</w:t>
      </w:r>
    </w:p>
    <w:p w:rsidR="00413EC9" w:rsidRDefault="002D5769" w:rsidP="002D5769">
      <w:pPr>
        <w:pStyle w:val="aa"/>
        <w:numPr>
          <w:ilvl w:val="0"/>
          <w:numId w:val="11"/>
        </w:numPr>
        <w:shd w:val="clear" w:color="auto" w:fill="auto"/>
        <w:tabs>
          <w:tab w:val="left" w:pos="106"/>
        </w:tabs>
        <w:spacing w:line="226" w:lineRule="exact"/>
      </w:pPr>
      <w:r>
        <w:t xml:space="preserve">Указывается количество рабочих мест, на которых по результатам специальной оценки условий труда, в том числе внеплановой, зафиксировано улучшение условий труда по сравнению с результатами ранее проведенной специальной оценки условий </w:t>
      </w:r>
    </w:p>
    <w:p w:rsidR="002D5769" w:rsidRDefault="002D5769" w:rsidP="00413EC9">
      <w:pPr>
        <w:pStyle w:val="aa"/>
        <w:shd w:val="clear" w:color="auto" w:fill="auto"/>
        <w:tabs>
          <w:tab w:val="left" w:pos="106"/>
        </w:tabs>
        <w:spacing w:line="226" w:lineRule="exact"/>
      </w:pPr>
      <w:r>
        <w:t>труда или аттестации рабочих мест (условия труда на рабочих местах по степени вредности и (или) опасности отнесены к более низким классам (подклассам) условий труда).</w:t>
      </w:r>
    </w:p>
    <w:p w:rsidR="002D5769" w:rsidRDefault="002D5769" w:rsidP="002D5769">
      <w:pPr>
        <w:pStyle w:val="aa"/>
        <w:numPr>
          <w:ilvl w:val="0"/>
          <w:numId w:val="11"/>
        </w:numPr>
        <w:shd w:val="clear" w:color="auto" w:fill="auto"/>
        <w:tabs>
          <w:tab w:val="left" w:pos="110"/>
        </w:tabs>
        <w:spacing w:line="226" w:lineRule="exact"/>
      </w:pPr>
      <w:r>
        <w:t>доля количества достигнутых показателей от общего количества показателей в процентах</w:t>
      </w:r>
    </w:p>
    <w:p w:rsidR="00594DD5" w:rsidRDefault="00594DD5" w:rsidP="00340AED">
      <w:pPr>
        <w:pStyle w:val="aa"/>
        <w:shd w:val="clear" w:color="auto" w:fill="auto"/>
        <w:tabs>
          <w:tab w:val="left" w:pos="206"/>
        </w:tabs>
        <w:spacing w:line="226" w:lineRule="exact"/>
      </w:pPr>
    </w:p>
    <w:p w:rsidR="00F62BB5" w:rsidRPr="00F62BB5" w:rsidRDefault="00F62BB5" w:rsidP="00F62BB5">
      <w:pPr>
        <w:pStyle w:val="ad"/>
        <w:ind w:firstLine="696"/>
        <w:rPr>
          <w:rFonts w:ascii="Times New Roman" w:hAnsi="Times New Roman" w:cs="Times New Roman"/>
          <w:b/>
          <w:sz w:val="2"/>
          <w:szCs w:val="2"/>
        </w:rPr>
        <w:sectPr w:rsidR="00F62BB5" w:rsidRPr="00F62BB5" w:rsidSect="00594DD5">
          <w:pgSz w:w="23810" w:h="16838" w:orient="landscape"/>
          <w:pgMar w:top="709" w:right="0" w:bottom="1560" w:left="2410" w:header="0" w:footer="3" w:gutter="0"/>
          <w:cols w:space="720"/>
          <w:noEndnote/>
          <w:docGrid w:linePitch="360"/>
        </w:sectPr>
      </w:pPr>
    </w:p>
    <w:p w:rsidR="00F057C1" w:rsidRDefault="00F057C1" w:rsidP="00F62BB5">
      <w:pPr>
        <w:pStyle w:val="30"/>
        <w:shd w:val="clear" w:color="auto" w:fill="auto"/>
        <w:tabs>
          <w:tab w:val="left" w:leader="underscore" w:pos="9082"/>
          <w:tab w:val="left" w:leader="underscore" w:pos="14151"/>
        </w:tabs>
        <w:spacing w:after="0" w:line="240" w:lineRule="exact"/>
        <w:ind w:left="106"/>
        <w:jc w:val="left"/>
      </w:pPr>
    </w:p>
    <w:p w:rsidR="000A4223" w:rsidRDefault="000A4223" w:rsidP="000A4223">
      <w:pPr>
        <w:rPr>
          <w:sz w:val="20"/>
          <w:szCs w:val="20"/>
        </w:rPr>
      </w:pP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</w:p>
    <w:p w:rsidR="000A4223" w:rsidRDefault="000A4223" w:rsidP="000A4223">
      <w:pPr>
        <w:rPr>
          <w:sz w:val="20"/>
          <w:szCs w:val="20"/>
        </w:rPr>
      </w:pPr>
    </w:p>
    <w:p w:rsidR="00F057C1" w:rsidRPr="00594DD5" w:rsidRDefault="000A4223">
      <w:pPr>
        <w:rPr>
          <w:rFonts w:ascii="Times New Roman" w:hAnsi="Times New Roman" w:cs="Times New Roman"/>
          <w:b/>
        </w:rPr>
        <w:sectPr w:rsidR="00F057C1" w:rsidRPr="00594DD5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</w:p>
    <w:p w:rsidR="00F057C1" w:rsidRDefault="00223A6D" w:rsidP="00340AED">
      <w:pPr>
        <w:pStyle w:val="4"/>
        <w:shd w:val="clear" w:color="auto" w:fill="auto"/>
        <w:spacing w:after="0" w:line="326" w:lineRule="exact"/>
        <w:ind w:right="1320" w:firstLine="0"/>
        <w:jc w:val="center"/>
      </w:pPr>
      <w:r>
        <w:lastRenderedPageBreak/>
        <w:t>МЕТОДИКА ОЦЕНКИ УРОВНЯ РЕАЛИЗАЦИИ МУНИЦИПАЛЬНОЙ ПРОГРАММЫ</w:t>
      </w:r>
    </w:p>
    <w:p w:rsidR="00F057C1" w:rsidRDefault="00223A6D" w:rsidP="00594DD5">
      <w:pPr>
        <w:pStyle w:val="4"/>
        <w:shd w:val="clear" w:color="auto" w:fill="auto"/>
        <w:spacing w:after="52" w:line="312" w:lineRule="exact"/>
        <w:ind w:left="20" w:right="40" w:firstLine="680"/>
        <w:jc w:val="both"/>
      </w:pPr>
      <w:r>
        <w:t xml:space="preserve">Оценка уровня реализации муниципальной программы производится путем сравнения фактического изменения целевых индикаторов относительно их базовых значений с планируемыми изменениями. В качестве базовых берутся значения индикаторов на год начала реализации муниципальной программы. Результативность муниципальной программы оценивается исходя из соответствия ее целевых индикаторов </w:t>
      </w:r>
      <w:proofErr w:type="gramStart"/>
      <w:r>
        <w:t>планируемым</w:t>
      </w:r>
      <w:proofErr w:type="gramEnd"/>
      <w:r>
        <w:t>.</w:t>
      </w:r>
    </w:p>
    <w:p w:rsidR="00F057C1" w:rsidRDefault="00223A6D" w:rsidP="00594DD5">
      <w:pPr>
        <w:pStyle w:val="4"/>
        <w:shd w:val="clear" w:color="auto" w:fill="auto"/>
        <w:spacing w:after="0" w:line="322" w:lineRule="exact"/>
        <w:ind w:left="20" w:right="40" w:firstLine="680"/>
        <w:jc w:val="both"/>
      </w:pPr>
      <w:r>
        <w:t>Оценка уровня реализации муниципальной программы осуществляется ежегодно в течение всего срока реализации муниципальной программы и в целом по окончании ее реализации.</w:t>
      </w:r>
    </w:p>
    <w:p w:rsidR="00F057C1" w:rsidRDefault="00223A6D" w:rsidP="00594DD5">
      <w:pPr>
        <w:pStyle w:val="4"/>
        <w:shd w:val="clear" w:color="auto" w:fill="auto"/>
        <w:spacing w:after="0" w:line="322" w:lineRule="exact"/>
        <w:ind w:left="20" w:right="40" w:firstLine="680"/>
        <w:jc w:val="both"/>
      </w:pPr>
      <w:r>
        <w:t>Оценка уровня реализации муниципальной программы проводится по каждому ее направлению по следующей формуле:</w:t>
      </w:r>
    </w:p>
    <w:p w:rsidR="00594DD5" w:rsidRDefault="00594DD5" w:rsidP="00594DD5">
      <w:pPr>
        <w:pStyle w:val="4"/>
        <w:shd w:val="clear" w:color="auto" w:fill="auto"/>
        <w:spacing w:after="0" w:line="322" w:lineRule="exact"/>
        <w:ind w:left="20" w:right="40" w:firstLine="680"/>
        <w:jc w:val="both"/>
      </w:pPr>
    </w:p>
    <w:p w:rsidR="00594DD5" w:rsidRDefault="00594DD5" w:rsidP="00594DD5">
      <w:pPr>
        <w:pStyle w:val="4"/>
        <w:shd w:val="clear" w:color="auto" w:fill="auto"/>
        <w:spacing w:after="0" w:line="322" w:lineRule="exact"/>
        <w:ind w:left="20" w:right="40" w:firstLine="680"/>
        <w:jc w:val="both"/>
      </w:pPr>
    </w:p>
    <w:p w:rsidR="00594DD5" w:rsidRDefault="00B5394B" w:rsidP="00594DD5">
      <w:pPr>
        <w:framePr w:wrap="none" w:vAnchor="page" w:hAnchor="page" w:x="2866" w:y="5849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95pt;height:39.65pt">
            <v:imagedata r:id="rId8" r:href="rId9"/>
          </v:shape>
        </w:pict>
      </w:r>
    </w:p>
    <w:p w:rsidR="00594DD5" w:rsidRDefault="00594DD5" w:rsidP="00594DD5">
      <w:pPr>
        <w:pStyle w:val="ac"/>
        <w:shd w:val="clear" w:color="auto" w:fill="auto"/>
        <w:spacing w:line="210" w:lineRule="exact"/>
      </w:pPr>
      <w:r>
        <w:tab/>
        <w:t xml:space="preserve">                                                </w:t>
      </w:r>
    </w:p>
    <w:p w:rsidR="00594DD5" w:rsidRDefault="00594DD5" w:rsidP="00594DD5">
      <w:pPr>
        <w:pStyle w:val="ac"/>
        <w:shd w:val="clear" w:color="auto" w:fill="auto"/>
        <w:spacing w:line="210" w:lineRule="exact"/>
      </w:pPr>
      <w:r>
        <w:t xml:space="preserve">                                                             тек</w:t>
      </w:r>
    </w:p>
    <w:p w:rsidR="00594DD5" w:rsidRDefault="00594DD5" w:rsidP="00594DD5">
      <w:pPr>
        <w:pStyle w:val="4"/>
        <w:shd w:val="clear" w:color="auto" w:fill="auto"/>
        <w:spacing w:after="0" w:line="240" w:lineRule="exact"/>
        <w:ind w:firstLine="0"/>
      </w:pPr>
      <w:r>
        <w:t xml:space="preserve">                     </w:t>
      </w:r>
      <w:r w:rsidR="00340AED">
        <w:t xml:space="preserve">                               </w:t>
      </w:r>
      <w:r>
        <w:t xml:space="preserve">          </w:t>
      </w:r>
      <w:proofErr w:type="spellStart"/>
      <w:r>
        <w:t>х</w:t>
      </w:r>
      <w:proofErr w:type="spellEnd"/>
      <w:r>
        <w:t xml:space="preserve"> 100%                     (1)</w:t>
      </w:r>
    </w:p>
    <w:p w:rsidR="00594DD5" w:rsidRDefault="00594DD5" w:rsidP="00594DD5">
      <w:pPr>
        <w:pStyle w:val="4"/>
        <w:shd w:val="clear" w:color="auto" w:fill="auto"/>
        <w:spacing w:after="0" w:line="240" w:lineRule="exact"/>
        <w:ind w:firstLine="0"/>
      </w:pPr>
      <w:r>
        <w:t xml:space="preserve">                                                       </w:t>
      </w:r>
      <w:r>
        <w:rPr>
          <w:i/>
          <w:sz w:val="21"/>
          <w:szCs w:val="21"/>
        </w:rPr>
        <w:t>план</w:t>
      </w:r>
      <w:r>
        <w:t xml:space="preserve">                   </w:t>
      </w:r>
    </w:p>
    <w:p w:rsidR="00594DD5" w:rsidRDefault="00594DD5" w:rsidP="00594DD5">
      <w:pPr>
        <w:pStyle w:val="4"/>
        <w:shd w:val="clear" w:color="auto" w:fill="auto"/>
        <w:spacing w:after="0" w:line="322" w:lineRule="exact"/>
        <w:ind w:left="20" w:right="40" w:firstLine="680"/>
        <w:jc w:val="both"/>
      </w:pPr>
      <w:r>
        <w:t xml:space="preserve">                                 </w:t>
      </w:r>
    </w:p>
    <w:p w:rsidR="00F057C1" w:rsidRDefault="00223A6D" w:rsidP="00594DD5">
      <w:pPr>
        <w:pStyle w:val="4"/>
        <w:shd w:val="clear" w:color="auto" w:fill="auto"/>
        <w:spacing w:after="0" w:line="240" w:lineRule="exact"/>
        <w:ind w:left="20" w:firstLine="0"/>
      </w:pPr>
      <w:r>
        <w:t>где</w:t>
      </w:r>
    </w:p>
    <w:p w:rsidR="00413EC9" w:rsidRDefault="00413EC9" w:rsidP="00413EC9">
      <w:pPr>
        <w:pStyle w:val="4"/>
        <w:shd w:val="clear" w:color="auto" w:fill="auto"/>
        <w:spacing w:after="0" w:line="326" w:lineRule="exact"/>
        <w:ind w:left="20" w:right="40" w:firstLine="700"/>
        <w:jc w:val="both"/>
      </w:pPr>
      <w:proofErr w:type="spellStart"/>
      <w:r>
        <w:rPr>
          <w:rStyle w:val="0pt1"/>
          <w:lang w:val="en-US"/>
        </w:rPr>
        <w:t>E</w:t>
      </w:r>
      <w:r>
        <w:rPr>
          <w:rStyle w:val="0pt1"/>
          <w:vertAlign w:val="subscript"/>
          <w:lang w:val="en-US"/>
        </w:rPr>
        <w:t>i</w:t>
      </w:r>
      <w:proofErr w:type="spellEnd"/>
      <w:r w:rsidRPr="00223A6D">
        <w:t xml:space="preserve"> </w:t>
      </w:r>
      <w:r>
        <w:t>- уровень хода реализации отдельного направления муниципальной программы (в процентах);</w:t>
      </w:r>
    </w:p>
    <w:p w:rsidR="00413EC9" w:rsidRDefault="00413EC9" w:rsidP="00594DD5">
      <w:pPr>
        <w:pStyle w:val="4"/>
        <w:shd w:val="clear" w:color="auto" w:fill="auto"/>
        <w:spacing w:after="0" w:line="240" w:lineRule="exact"/>
        <w:ind w:left="20" w:firstLine="0"/>
      </w:pPr>
    </w:p>
    <w:p w:rsidR="00F057C1" w:rsidRDefault="00223A6D" w:rsidP="00413EC9">
      <w:pPr>
        <w:pStyle w:val="4"/>
        <w:shd w:val="clear" w:color="auto" w:fill="auto"/>
        <w:spacing w:after="0" w:line="240" w:lineRule="exact"/>
        <w:ind w:left="20" w:firstLine="700"/>
        <w:jc w:val="both"/>
      </w:pPr>
      <w:r>
        <w:rPr>
          <w:rStyle w:val="0pt1"/>
        </w:rPr>
        <w:t>X</w:t>
      </w:r>
      <w:r w:rsidR="00594DD5" w:rsidRPr="002D03D4">
        <w:rPr>
          <w:rStyle w:val="0pt1"/>
        </w:rPr>
        <w:t xml:space="preserve"> </w:t>
      </w:r>
      <w:r w:rsidR="00594DD5" w:rsidRPr="002D03D4">
        <w:rPr>
          <w:rStyle w:val="0pt1"/>
          <w:vertAlign w:val="superscript"/>
        </w:rPr>
        <w:t>0</w:t>
      </w:r>
      <w:proofErr w:type="spellStart"/>
      <w:r w:rsidR="00594DD5">
        <w:rPr>
          <w:rStyle w:val="0pt1"/>
          <w:vertAlign w:val="subscript"/>
          <w:lang w:val="en-US"/>
        </w:rPr>
        <w:t>i</w:t>
      </w:r>
      <w:proofErr w:type="spellEnd"/>
      <w:r>
        <w:t xml:space="preserve"> - базовое значение </w:t>
      </w:r>
      <w:proofErr w:type="spellStart"/>
      <w:r w:rsidR="002D03D4">
        <w:rPr>
          <w:i/>
          <w:lang w:val="en-US"/>
        </w:rPr>
        <w:t>i</w:t>
      </w:r>
      <w:proofErr w:type="spellEnd"/>
      <w:r>
        <w:t>-го индикатора, характеризующего</w:t>
      </w:r>
      <w:r w:rsidR="00413EC9">
        <w:t>;</w:t>
      </w:r>
    </w:p>
    <w:p w:rsidR="00413EC9" w:rsidRDefault="00413EC9" w:rsidP="00413EC9">
      <w:pPr>
        <w:pStyle w:val="4"/>
        <w:shd w:val="clear" w:color="auto" w:fill="auto"/>
        <w:spacing w:after="0" w:line="240" w:lineRule="exact"/>
        <w:ind w:left="20" w:firstLine="700"/>
        <w:jc w:val="both"/>
      </w:pPr>
    </w:p>
    <w:p w:rsidR="00FF4DF4" w:rsidRDefault="00FF4DF4" w:rsidP="00413EC9">
      <w:pPr>
        <w:pStyle w:val="4"/>
        <w:shd w:val="clear" w:color="auto" w:fill="auto"/>
        <w:spacing w:after="0" w:line="240" w:lineRule="exact"/>
        <w:ind w:left="20" w:firstLine="688"/>
      </w:pPr>
      <w:proofErr w:type="spellStart"/>
      <w:proofErr w:type="gramStart"/>
      <w:r>
        <w:rPr>
          <w:i/>
          <w:lang w:val="en-US"/>
        </w:rPr>
        <w:t>i</w:t>
      </w:r>
      <w:proofErr w:type="spellEnd"/>
      <w:r>
        <w:t>-е</w:t>
      </w:r>
      <w:proofErr w:type="gramEnd"/>
      <w:r>
        <w:t xml:space="preserve"> направление муниципальной программы;</w:t>
      </w:r>
    </w:p>
    <w:p w:rsidR="00FF4DF4" w:rsidRDefault="00FF4DF4" w:rsidP="00413EC9">
      <w:pPr>
        <w:pStyle w:val="4"/>
        <w:shd w:val="clear" w:color="auto" w:fill="auto"/>
        <w:spacing w:after="168" w:line="374" w:lineRule="exact"/>
        <w:ind w:left="20" w:right="40" w:firstLine="700"/>
        <w:jc w:val="both"/>
      </w:pPr>
      <w:r>
        <w:rPr>
          <w:rStyle w:val="0pt1"/>
        </w:rPr>
        <w:t>Х</w:t>
      </w:r>
      <w:proofErr w:type="spellStart"/>
      <w:proofErr w:type="gramStart"/>
      <w:r>
        <w:rPr>
          <w:rStyle w:val="0pt1"/>
          <w:vertAlign w:val="subscript"/>
          <w:lang w:val="en-US"/>
        </w:rPr>
        <w:t>i</w:t>
      </w:r>
      <w:proofErr w:type="spellEnd"/>
      <w:proofErr w:type="gramEnd"/>
      <w:r>
        <w:rPr>
          <w:rStyle w:val="0pt1"/>
        </w:rPr>
        <w:t xml:space="preserve"> </w:t>
      </w:r>
      <w:r>
        <w:rPr>
          <w:rStyle w:val="0pt1"/>
          <w:vertAlign w:val="superscript"/>
        </w:rPr>
        <w:t>тек</w:t>
      </w:r>
      <w:r>
        <w:t xml:space="preserve"> - текущее значение </w:t>
      </w:r>
      <w:proofErr w:type="spellStart"/>
      <w:r>
        <w:rPr>
          <w:i/>
          <w:lang w:val="en-US"/>
        </w:rPr>
        <w:t>i</w:t>
      </w:r>
      <w:proofErr w:type="spellEnd"/>
      <w:r>
        <w:t xml:space="preserve">-го индикатора, характеризующего реализацию </w:t>
      </w:r>
      <w:proofErr w:type="spellStart"/>
      <w:r>
        <w:rPr>
          <w:i/>
          <w:lang w:val="en-US"/>
        </w:rPr>
        <w:t>i</w:t>
      </w:r>
      <w:proofErr w:type="spellEnd"/>
      <w:r>
        <w:t>-го направления муниципальной программы;</w:t>
      </w:r>
    </w:p>
    <w:p w:rsidR="00FF4DF4" w:rsidRDefault="00FF4DF4" w:rsidP="00413EC9">
      <w:pPr>
        <w:pStyle w:val="4"/>
        <w:shd w:val="clear" w:color="auto" w:fill="auto"/>
        <w:spacing w:after="62" w:line="240" w:lineRule="exact"/>
        <w:ind w:left="20" w:firstLine="700"/>
        <w:jc w:val="both"/>
      </w:pPr>
      <w:r>
        <w:rPr>
          <w:rStyle w:val="0pt1"/>
        </w:rPr>
        <w:t>Х</w:t>
      </w:r>
      <w:proofErr w:type="spellStart"/>
      <w:proofErr w:type="gramStart"/>
      <w:r>
        <w:rPr>
          <w:rStyle w:val="0pt1"/>
          <w:vertAlign w:val="subscript"/>
          <w:lang w:val="en-US"/>
        </w:rPr>
        <w:t>i</w:t>
      </w:r>
      <w:proofErr w:type="spellEnd"/>
      <w:proofErr w:type="gramEnd"/>
      <w:r>
        <w:rPr>
          <w:rStyle w:val="0pt1"/>
        </w:rPr>
        <w:t xml:space="preserve"> </w:t>
      </w:r>
      <w:r>
        <w:rPr>
          <w:rStyle w:val="0pt1"/>
          <w:vertAlign w:val="superscript"/>
        </w:rPr>
        <w:t>план</w:t>
      </w:r>
      <w:r>
        <w:rPr>
          <w:rStyle w:val="0pt1"/>
        </w:rPr>
        <w:t xml:space="preserve"> -</w:t>
      </w:r>
      <w:r>
        <w:t xml:space="preserve"> плановое значение </w:t>
      </w:r>
      <w:proofErr w:type="spellStart"/>
      <w:r>
        <w:rPr>
          <w:i/>
          <w:lang w:val="en-US"/>
        </w:rPr>
        <w:t>i</w:t>
      </w:r>
      <w:proofErr w:type="spellEnd"/>
      <w:r>
        <w:t>-го индикатора, утвержденное муниципальной программы.</w:t>
      </w:r>
    </w:p>
    <w:p w:rsidR="00FF4DF4" w:rsidRDefault="00FF4DF4" w:rsidP="00413EC9">
      <w:pPr>
        <w:pStyle w:val="4"/>
        <w:shd w:val="clear" w:color="auto" w:fill="auto"/>
        <w:spacing w:after="0" w:line="240" w:lineRule="exact"/>
        <w:ind w:left="20" w:firstLine="700"/>
        <w:jc w:val="both"/>
      </w:pPr>
      <w:r>
        <w:t>Используются следующие целевые индикаторы программы:</w:t>
      </w:r>
    </w:p>
    <w:p w:rsidR="00FF4DF4" w:rsidRDefault="00FF4DF4" w:rsidP="00413EC9">
      <w:pPr>
        <w:pStyle w:val="4"/>
        <w:numPr>
          <w:ilvl w:val="0"/>
          <w:numId w:val="5"/>
        </w:numPr>
        <w:shd w:val="clear" w:color="auto" w:fill="auto"/>
        <w:tabs>
          <w:tab w:val="left" w:pos="1076"/>
        </w:tabs>
        <w:spacing w:after="0" w:line="317" w:lineRule="exact"/>
        <w:ind w:left="20" w:right="40" w:firstLine="700"/>
        <w:jc w:val="both"/>
      </w:pPr>
      <w:r>
        <w:t xml:space="preserve">численность пострадавших с утратой трудоспособности на один рабочий день и более в расчете на 1000 работающих </w:t>
      </w:r>
      <w:r>
        <w:rPr>
          <w:rStyle w:val="0pt1"/>
        </w:rPr>
        <w:t>(Х</w:t>
      </w:r>
      <w:proofErr w:type="gramStart"/>
      <w:r>
        <w:rPr>
          <w:rStyle w:val="0pt1"/>
          <w:vertAlign w:val="subscript"/>
        </w:rPr>
        <w:t>1</w:t>
      </w:r>
      <w:proofErr w:type="gramEnd"/>
      <w:r>
        <w:rPr>
          <w:rStyle w:val="0pt1"/>
        </w:rPr>
        <w:t>)</w:t>
      </w:r>
    </w:p>
    <w:p w:rsidR="00FF4DF4" w:rsidRDefault="00FF4DF4" w:rsidP="00413EC9">
      <w:pPr>
        <w:pStyle w:val="4"/>
        <w:numPr>
          <w:ilvl w:val="0"/>
          <w:numId w:val="5"/>
        </w:numPr>
        <w:shd w:val="clear" w:color="auto" w:fill="auto"/>
        <w:tabs>
          <w:tab w:val="left" w:pos="1047"/>
        </w:tabs>
        <w:spacing w:after="0" w:line="317" w:lineRule="exact"/>
        <w:ind w:left="20" w:right="40" w:firstLine="700"/>
        <w:jc w:val="both"/>
      </w:pPr>
      <w:r>
        <w:t>численность пострадавших со смертельным исходом в расчете на 1000 работающих (</w:t>
      </w:r>
      <w:r>
        <w:rPr>
          <w:rStyle w:val="0pt1"/>
        </w:rPr>
        <w:t>Х</w:t>
      </w:r>
      <w:proofErr w:type="gramStart"/>
      <w:r>
        <w:rPr>
          <w:vertAlign w:val="subscript"/>
        </w:rPr>
        <w:t>2</w:t>
      </w:r>
      <w:proofErr w:type="gramEnd"/>
      <w:r>
        <w:t>);</w:t>
      </w:r>
    </w:p>
    <w:p w:rsidR="00FF4DF4" w:rsidRDefault="00FF4DF4" w:rsidP="00413EC9">
      <w:pPr>
        <w:pStyle w:val="4"/>
        <w:numPr>
          <w:ilvl w:val="0"/>
          <w:numId w:val="5"/>
        </w:numPr>
        <w:shd w:val="clear" w:color="auto" w:fill="auto"/>
        <w:tabs>
          <w:tab w:val="left" w:pos="1066"/>
        </w:tabs>
        <w:spacing w:after="0" w:line="317" w:lineRule="exact"/>
        <w:ind w:left="20" w:right="40" w:firstLine="700"/>
        <w:jc w:val="both"/>
      </w:pPr>
      <w:r>
        <w:t>удельный вес численности работников, занятых во вредных и (или) опасных условиях труда в процентах от общего количества занятых (</w:t>
      </w:r>
      <w:proofErr w:type="spellStart"/>
      <w:r>
        <w:t>Хз</w:t>
      </w:r>
      <w:proofErr w:type="spellEnd"/>
      <w:r>
        <w:t>);</w:t>
      </w:r>
    </w:p>
    <w:p w:rsidR="00FF4DF4" w:rsidRDefault="00FF4DF4" w:rsidP="00413EC9">
      <w:pPr>
        <w:pStyle w:val="4"/>
        <w:numPr>
          <w:ilvl w:val="0"/>
          <w:numId w:val="5"/>
        </w:numPr>
        <w:shd w:val="clear" w:color="auto" w:fill="auto"/>
        <w:tabs>
          <w:tab w:val="left" w:pos="1071"/>
        </w:tabs>
        <w:spacing w:after="0" w:line="317" w:lineRule="exact"/>
        <w:ind w:left="20" w:right="40" w:firstLine="700"/>
        <w:jc w:val="both"/>
      </w:pPr>
      <w:r>
        <w:t>удельный вес работников, занятых на рабочих местах, в отношении которых проведена оценка условий труда, в процентах от общего количества занятых в экономике региона (Х</w:t>
      </w:r>
      <w:proofErr w:type="gramStart"/>
      <w:r>
        <w:rPr>
          <w:vertAlign w:val="subscript"/>
        </w:rPr>
        <w:t>4</w:t>
      </w:r>
      <w:proofErr w:type="gramEnd"/>
      <w:r>
        <w:t>);</w:t>
      </w:r>
    </w:p>
    <w:p w:rsidR="00FF4DF4" w:rsidRPr="00413EC9" w:rsidRDefault="00FF4DF4" w:rsidP="00413EC9">
      <w:pPr>
        <w:pStyle w:val="4"/>
        <w:numPr>
          <w:ilvl w:val="0"/>
          <w:numId w:val="5"/>
        </w:numPr>
        <w:shd w:val="clear" w:color="auto" w:fill="auto"/>
        <w:tabs>
          <w:tab w:val="left" w:pos="1076"/>
        </w:tabs>
        <w:spacing w:after="0" w:line="317" w:lineRule="exact"/>
        <w:ind w:left="20" w:right="40" w:firstLine="700"/>
        <w:jc w:val="both"/>
        <w:rPr>
          <w:rStyle w:val="0pt1"/>
          <w:i w:val="0"/>
          <w:iCs w:val="0"/>
          <w:spacing w:val="3"/>
        </w:rPr>
      </w:pPr>
      <w:r>
        <w:t>количество организаций, расположенных на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ерритории Увельского муниципального </w:t>
      </w:r>
      <w:r w:rsidR="004E11E8">
        <w:t>округ</w:t>
      </w:r>
      <w:r>
        <w:t xml:space="preserve">а, имеющих декларацию соответствия условий труда государственным требованиям охраны труда </w:t>
      </w:r>
      <w:r>
        <w:rPr>
          <w:rStyle w:val="0pt1"/>
        </w:rPr>
        <w:t>(Х</w:t>
      </w:r>
      <w:r>
        <w:rPr>
          <w:rStyle w:val="0pt1"/>
          <w:vertAlign w:val="subscript"/>
        </w:rPr>
        <w:t>5</w:t>
      </w:r>
      <w:r>
        <w:rPr>
          <w:rStyle w:val="0pt1"/>
        </w:rPr>
        <w:t>).</w:t>
      </w:r>
    </w:p>
    <w:p w:rsidR="00413EC9" w:rsidRDefault="00413EC9" w:rsidP="00413EC9">
      <w:pPr>
        <w:pStyle w:val="4"/>
        <w:shd w:val="clear" w:color="auto" w:fill="auto"/>
        <w:spacing w:after="0" w:line="317" w:lineRule="exact"/>
        <w:ind w:right="40" w:firstLine="709"/>
        <w:jc w:val="both"/>
      </w:pPr>
      <w:r>
        <w:t>Интегральная оценка эффективности реализации муниципальной программы проводится по интегральному показателю:</w:t>
      </w:r>
    </w:p>
    <w:p w:rsidR="00413EC9" w:rsidRDefault="00413EC9" w:rsidP="00413EC9">
      <w:pPr>
        <w:pStyle w:val="4"/>
        <w:shd w:val="clear" w:color="auto" w:fill="auto"/>
        <w:tabs>
          <w:tab w:val="left" w:pos="1076"/>
        </w:tabs>
        <w:spacing w:after="0" w:line="317" w:lineRule="exact"/>
        <w:ind w:left="720" w:right="40" w:firstLine="0"/>
        <w:jc w:val="both"/>
      </w:pPr>
    </w:p>
    <w:p w:rsidR="00F057C1" w:rsidRDefault="00F057C1">
      <w:pPr>
        <w:rPr>
          <w:sz w:val="2"/>
          <w:szCs w:val="2"/>
        </w:rPr>
        <w:sectPr w:rsidR="00F057C1" w:rsidSect="00594DD5">
          <w:pgSz w:w="11909" w:h="16838"/>
          <w:pgMar w:top="1135" w:right="569" w:bottom="0" w:left="1134" w:header="0" w:footer="3" w:gutter="0"/>
          <w:cols w:space="720"/>
          <w:noEndnote/>
          <w:docGrid w:linePitch="360"/>
        </w:sectPr>
      </w:pPr>
    </w:p>
    <w:p w:rsidR="00FF4DF4" w:rsidRDefault="00FF4DF4" w:rsidP="00FF4DF4">
      <w:pPr>
        <w:pStyle w:val="132"/>
        <w:shd w:val="clear" w:color="auto" w:fill="auto"/>
        <w:spacing w:after="0" w:line="200" w:lineRule="exact"/>
        <w:ind w:left="3420"/>
        <w:rPr>
          <w:rStyle w:val="133"/>
        </w:rPr>
      </w:pPr>
      <w:bookmarkStart w:id="1" w:name="bookmark8"/>
    </w:p>
    <w:p w:rsidR="00F057C1" w:rsidRDefault="00223A6D" w:rsidP="00FF4DF4">
      <w:pPr>
        <w:pStyle w:val="132"/>
        <w:shd w:val="clear" w:color="auto" w:fill="auto"/>
        <w:spacing w:after="0" w:line="200" w:lineRule="exact"/>
        <w:ind w:left="3420"/>
      </w:pPr>
      <w:r>
        <w:rPr>
          <w:rStyle w:val="133"/>
        </w:rPr>
        <w:t xml:space="preserve">1 </w:t>
      </w:r>
      <w:r>
        <w:rPr>
          <w:vertAlign w:val="superscript"/>
          <w:lang w:val="en-US"/>
        </w:rPr>
        <w:t>N</w:t>
      </w:r>
      <w:bookmarkEnd w:id="1"/>
    </w:p>
    <w:p w:rsidR="00F057C1" w:rsidRDefault="00223A6D" w:rsidP="00FF4DF4">
      <w:pPr>
        <w:pStyle w:val="a6"/>
        <w:shd w:val="clear" w:color="auto" w:fill="auto"/>
        <w:spacing w:line="298" w:lineRule="exact"/>
        <w:ind w:right="400"/>
        <w:jc w:val="right"/>
      </w:pPr>
      <w:r w:rsidRPr="00223A6D">
        <w:t>(2)</w:t>
      </w:r>
    </w:p>
    <w:p w:rsidR="00F057C1" w:rsidRPr="00223A6D" w:rsidRDefault="00223A6D" w:rsidP="00FF4DF4">
      <w:pPr>
        <w:pStyle w:val="90"/>
        <w:shd w:val="clear" w:color="auto" w:fill="auto"/>
        <w:spacing w:line="298" w:lineRule="exact"/>
        <w:ind w:left="3420"/>
        <w:rPr>
          <w:lang w:val="ru-RU"/>
        </w:rPr>
      </w:pPr>
      <w:r w:rsidRPr="00223A6D">
        <w:rPr>
          <w:lang w:val="ru-RU"/>
        </w:rPr>
        <w:t>1 =</w:t>
      </w:r>
      <w:r w:rsidRPr="00223A6D">
        <w:rPr>
          <w:rStyle w:val="90pt"/>
          <w:lang w:val="ru-RU"/>
        </w:rPr>
        <w:t xml:space="preserve"> 1</w:t>
      </w:r>
    </w:p>
    <w:p w:rsidR="00F057C1" w:rsidRDefault="00223A6D" w:rsidP="00FF4DF4">
      <w:pPr>
        <w:pStyle w:val="4"/>
        <w:shd w:val="clear" w:color="auto" w:fill="auto"/>
        <w:spacing w:after="0" w:line="298" w:lineRule="exact"/>
        <w:ind w:left="20" w:firstLine="0"/>
      </w:pPr>
      <w:r>
        <w:t>где</w:t>
      </w:r>
    </w:p>
    <w:p w:rsidR="00F057C1" w:rsidRDefault="00223A6D" w:rsidP="00FF4DF4">
      <w:pPr>
        <w:pStyle w:val="4"/>
        <w:shd w:val="clear" w:color="auto" w:fill="auto"/>
        <w:spacing w:after="0" w:line="288" w:lineRule="exact"/>
        <w:ind w:left="20" w:right="320" w:firstLine="680"/>
        <w:jc w:val="both"/>
      </w:pPr>
      <w:proofErr w:type="spellStart"/>
      <w:r>
        <w:rPr>
          <w:rStyle w:val="0pt1"/>
          <w:lang w:val="en-US"/>
        </w:rPr>
        <w:t>Ei</w:t>
      </w:r>
      <w:proofErr w:type="spellEnd"/>
      <w:r w:rsidRPr="00223A6D">
        <w:t xml:space="preserve"> - </w:t>
      </w:r>
      <w:r>
        <w:t>уровень хода реализации отдельного направления муниципальной программы;</w:t>
      </w:r>
    </w:p>
    <w:p w:rsidR="00F057C1" w:rsidRDefault="00223A6D" w:rsidP="00FF4DF4">
      <w:pPr>
        <w:pStyle w:val="4"/>
        <w:shd w:val="clear" w:color="auto" w:fill="auto"/>
        <w:spacing w:after="0" w:line="322" w:lineRule="exact"/>
        <w:ind w:left="20" w:firstLine="680"/>
        <w:jc w:val="both"/>
      </w:pPr>
      <w:r>
        <w:rPr>
          <w:rStyle w:val="0pt1"/>
          <w:lang w:val="en-US"/>
        </w:rPr>
        <w:t>N</w:t>
      </w:r>
      <w:r w:rsidRPr="00223A6D">
        <w:rPr>
          <w:rStyle w:val="0pt1"/>
        </w:rPr>
        <w:t>-</w:t>
      </w:r>
      <w:r w:rsidRPr="00223A6D">
        <w:t xml:space="preserve"> </w:t>
      </w:r>
      <w:proofErr w:type="gramStart"/>
      <w:r>
        <w:t>количество</w:t>
      </w:r>
      <w:proofErr w:type="gramEnd"/>
      <w:r>
        <w:t xml:space="preserve"> целевых индикаторов.</w:t>
      </w:r>
    </w:p>
    <w:p w:rsidR="00F057C1" w:rsidRDefault="00223A6D" w:rsidP="00FF4DF4">
      <w:pPr>
        <w:pStyle w:val="4"/>
        <w:shd w:val="clear" w:color="auto" w:fill="auto"/>
        <w:spacing w:after="0" w:line="322" w:lineRule="exact"/>
        <w:ind w:left="20" w:right="320" w:firstLine="680"/>
        <w:jc w:val="both"/>
      </w:pPr>
      <w:r>
        <w:t>При значениях интегрального показателя уровня реализации муниципальной программы</w:t>
      </w:r>
      <w:proofErr w:type="gramStart"/>
      <w:r>
        <w:t xml:space="preserve"> </w:t>
      </w:r>
      <w:r>
        <w:rPr>
          <w:rStyle w:val="0pt1"/>
        </w:rPr>
        <w:t>Е</w:t>
      </w:r>
      <w:proofErr w:type="gramEnd"/>
      <w:r>
        <w:rPr>
          <w:rStyle w:val="0pt1"/>
        </w:rPr>
        <w:t>=</w:t>
      </w:r>
      <w:r>
        <w:t xml:space="preserve">80% и более эффективность реализации муниципальной программы признается высокой, при значении </w:t>
      </w:r>
      <w:r>
        <w:rPr>
          <w:rStyle w:val="0pt1"/>
          <w:lang w:val="en-US"/>
        </w:rPr>
        <w:t>R</w:t>
      </w:r>
      <w:r w:rsidRPr="00223A6D">
        <w:t xml:space="preserve"> </w:t>
      </w:r>
      <w:r>
        <w:t xml:space="preserve">от 79% до </w:t>
      </w:r>
      <w:r>
        <w:rPr>
          <w:rStyle w:val="0pt1"/>
        </w:rPr>
        <w:t>50%</w:t>
      </w:r>
      <w:r>
        <w:t xml:space="preserve"> - средней, при значениях </w:t>
      </w:r>
      <w:r>
        <w:rPr>
          <w:rStyle w:val="0pt1"/>
          <w:lang w:val="en-US"/>
        </w:rPr>
        <w:t>R</w:t>
      </w:r>
      <w:r w:rsidRPr="00223A6D">
        <w:t xml:space="preserve"> </w:t>
      </w:r>
      <w:r>
        <w:t xml:space="preserve">меньше </w:t>
      </w:r>
      <w:r>
        <w:rPr>
          <w:rStyle w:val="0pt1"/>
        </w:rPr>
        <w:t>50% -</w:t>
      </w:r>
      <w:r>
        <w:t xml:space="preserve"> низкой.</w:t>
      </w:r>
    </w:p>
    <w:p w:rsidR="00F057C1" w:rsidRDefault="00F057C1">
      <w:pPr>
        <w:rPr>
          <w:sz w:val="2"/>
          <w:szCs w:val="2"/>
        </w:rPr>
        <w:sectPr w:rsidR="00F057C1" w:rsidSect="00FF4DF4">
          <w:pgSz w:w="11909" w:h="16838"/>
          <w:pgMar w:top="993" w:right="427" w:bottom="0" w:left="1276" w:header="0" w:footer="3" w:gutter="0"/>
          <w:cols w:space="720"/>
          <w:noEndnote/>
          <w:docGrid w:linePitch="360"/>
        </w:sectPr>
      </w:pPr>
    </w:p>
    <w:p w:rsidR="00340AED" w:rsidRDefault="00223A6D" w:rsidP="00340AED">
      <w:pPr>
        <w:pStyle w:val="4"/>
        <w:shd w:val="clear" w:color="auto" w:fill="auto"/>
        <w:spacing w:after="252" w:line="326" w:lineRule="exact"/>
        <w:ind w:right="300" w:firstLine="0"/>
        <w:jc w:val="center"/>
      </w:pPr>
      <w:r w:rsidRPr="00413EC9">
        <w:lastRenderedPageBreak/>
        <w:t xml:space="preserve">МЕТОДИКА РАСЧЕТА ЭКОНОМИЧЕСКОЙ ЭФФЕКТИВНОСТИ </w:t>
      </w:r>
    </w:p>
    <w:p w:rsidR="00F057C1" w:rsidRPr="00413EC9" w:rsidRDefault="00223A6D" w:rsidP="00340AED">
      <w:pPr>
        <w:pStyle w:val="4"/>
        <w:shd w:val="clear" w:color="auto" w:fill="auto"/>
        <w:spacing w:after="252" w:line="326" w:lineRule="exact"/>
        <w:ind w:right="300" w:firstLine="0"/>
        <w:jc w:val="center"/>
      </w:pPr>
      <w:r w:rsidRPr="00413EC9">
        <w:t>ПРОГРАММНЫХ МЕРОПРИЯТИЙ</w:t>
      </w:r>
    </w:p>
    <w:p w:rsidR="00F057C1" w:rsidRPr="00413EC9" w:rsidRDefault="00223A6D" w:rsidP="00413EC9">
      <w:pPr>
        <w:pStyle w:val="4"/>
        <w:shd w:val="clear" w:color="auto" w:fill="auto"/>
        <w:spacing w:after="0" w:line="312" w:lineRule="exact"/>
        <w:ind w:left="20" w:right="40" w:firstLine="700"/>
        <w:jc w:val="both"/>
      </w:pPr>
      <w:r w:rsidRPr="00413EC9">
        <w:t>Экономический эффект (выгода</w:t>
      </w:r>
      <w:proofErr w:type="gramStart"/>
      <w:r w:rsidRPr="00413EC9">
        <w:t xml:space="preserve"> В</w:t>
      </w:r>
      <w:proofErr w:type="gramEnd"/>
      <w:r w:rsidRPr="00413EC9">
        <w:t xml:space="preserve">, в руб.) в денежном выражении мероприятий по улучшению условий и охраны труда определяется суммой предотвращенного ущерба (экономических последствий) </w:t>
      </w:r>
      <w:r w:rsidR="00112354">
        <w:t>Δ</w:t>
      </w:r>
      <w:r w:rsidRPr="00413EC9">
        <w:t xml:space="preserve">У от производственного травматизма и профессиональных заболеваний, руб. и сокращением расходов </w:t>
      </w:r>
      <w:r w:rsidR="00112354">
        <w:t>Δ</w:t>
      </w:r>
      <w:r w:rsidRPr="00413EC9">
        <w:t>Л на компенсации за работу во вредных и (или) опасных условиях труда, руб.:</w:t>
      </w:r>
    </w:p>
    <w:p w:rsidR="00F057C1" w:rsidRPr="00413EC9" w:rsidRDefault="00223A6D" w:rsidP="00112354">
      <w:pPr>
        <w:pStyle w:val="4"/>
        <w:shd w:val="clear" w:color="auto" w:fill="auto"/>
        <w:spacing w:after="312" w:line="240" w:lineRule="exact"/>
        <w:ind w:left="20" w:firstLine="0"/>
        <w:jc w:val="center"/>
      </w:pPr>
      <w:r w:rsidRPr="00413EC9">
        <w:t>В=</w:t>
      </w:r>
      <w:r w:rsidR="00112354">
        <w:t>Δ</w:t>
      </w:r>
      <w:r w:rsidRPr="00413EC9">
        <w:t>У+</w:t>
      </w:r>
      <w:r w:rsidR="00112354">
        <w:t>Δ</w:t>
      </w:r>
      <w:r w:rsidRPr="00413EC9">
        <w:t>Л.</w:t>
      </w:r>
    </w:p>
    <w:p w:rsidR="00F057C1" w:rsidRPr="00413EC9" w:rsidRDefault="00223A6D" w:rsidP="00413EC9">
      <w:pPr>
        <w:pStyle w:val="4"/>
        <w:shd w:val="clear" w:color="auto" w:fill="auto"/>
        <w:spacing w:after="0" w:line="322" w:lineRule="exact"/>
        <w:ind w:left="20" w:right="40" w:firstLine="700"/>
        <w:jc w:val="both"/>
      </w:pPr>
      <w:r w:rsidRPr="00413EC9">
        <w:t xml:space="preserve">Предотвращенный ущерб от производственного травматизма и профессиональных заболеваний состоит из прямой </w:t>
      </w:r>
      <w:r w:rsidR="00112354">
        <w:t>∑</w:t>
      </w:r>
      <w:proofErr w:type="spellStart"/>
      <w:r w:rsidR="00112354">
        <w:t>Э</w:t>
      </w:r>
      <w:r w:rsidRPr="00413EC9">
        <w:t>п</w:t>
      </w:r>
      <w:proofErr w:type="spellEnd"/>
      <w:r w:rsidRPr="00413EC9">
        <w:t xml:space="preserve"> и косвенной</w:t>
      </w:r>
      <w:proofErr w:type="gramStart"/>
      <w:r w:rsidRPr="00413EC9">
        <w:t xml:space="preserve"> </w:t>
      </w:r>
      <w:r w:rsidR="00112354">
        <w:t>∑Э</w:t>
      </w:r>
      <w:proofErr w:type="gramEnd"/>
      <w:r w:rsidRPr="00413EC9">
        <w:t>к экономии от сокращения несчастных случаев на производстве и профессиональных заболеваний, руб.:</w:t>
      </w:r>
    </w:p>
    <w:p w:rsidR="00F057C1" w:rsidRPr="00413EC9" w:rsidRDefault="00112354" w:rsidP="00413EC9">
      <w:pPr>
        <w:pStyle w:val="4"/>
        <w:shd w:val="clear" w:color="auto" w:fill="auto"/>
        <w:spacing w:after="0" w:line="322" w:lineRule="exact"/>
        <w:ind w:left="3660" w:firstLine="0"/>
        <w:jc w:val="both"/>
      </w:pPr>
      <w:r>
        <w:t>Δ</w:t>
      </w:r>
      <w:r w:rsidRPr="00413EC9">
        <w:t xml:space="preserve">У </w:t>
      </w:r>
      <w:r w:rsidR="00223A6D" w:rsidRPr="00413EC9">
        <w:t xml:space="preserve">= </w:t>
      </w:r>
      <w:r>
        <w:t>∑</w:t>
      </w:r>
      <w:proofErr w:type="spellStart"/>
      <w:r>
        <w:t>Э</w:t>
      </w:r>
      <w:r w:rsidRPr="00413EC9">
        <w:t>п</w:t>
      </w:r>
      <w:proofErr w:type="spellEnd"/>
      <w:proofErr w:type="gramStart"/>
      <w:r w:rsidR="00223A6D" w:rsidRPr="00413EC9">
        <w:t xml:space="preserve"> + </w:t>
      </w:r>
      <w:r>
        <w:t>∑Э</w:t>
      </w:r>
      <w:proofErr w:type="gramEnd"/>
      <w:r w:rsidRPr="00413EC9">
        <w:t>к</w:t>
      </w:r>
      <w:r w:rsidR="00223A6D" w:rsidRPr="00413EC9">
        <w:t>, (руб.).</w:t>
      </w:r>
    </w:p>
    <w:p w:rsidR="00F057C1" w:rsidRPr="00413EC9" w:rsidRDefault="00223A6D" w:rsidP="00413EC9">
      <w:pPr>
        <w:pStyle w:val="4"/>
        <w:shd w:val="clear" w:color="auto" w:fill="auto"/>
        <w:spacing w:after="305" w:line="322" w:lineRule="exact"/>
        <w:ind w:left="20" w:right="40" w:firstLine="700"/>
        <w:jc w:val="both"/>
      </w:pPr>
      <w:r w:rsidRPr="00413EC9">
        <w:t>Прямая экономия от сокращения несчастных случаев на производстве и профессиональных заболеваний (</w:t>
      </w:r>
      <w:r w:rsidR="00112354">
        <w:t>∑Э</w:t>
      </w:r>
      <w:r w:rsidRPr="00413EC9">
        <w:t>) рассчитывается по следующей формуле:</w:t>
      </w:r>
    </w:p>
    <w:p w:rsidR="00F057C1" w:rsidRPr="00413EC9" w:rsidRDefault="00112354" w:rsidP="00112354">
      <w:pPr>
        <w:pStyle w:val="4"/>
        <w:shd w:val="clear" w:color="auto" w:fill="auto"/>
        <w:spacing w:after="13" w:line="240" w:lineRule="exact"/>
        <w:ind w:left="20" w:firstLine="0"/>
        <w:jc w:val="center"/>
      </w:pPr>
      <w:r>
        <w:t>∑</w:t>
      </w:r>
      <w:proofErr w:type="spellStart"/>
      <w:r>
        <w:t>Эп</w:t>
      </w:r>
      <w:proofErr w:type="spellEnd"/>
      <w:r w:rsidRPr="00413EC9">
        <w:t xml:space="preserve"> </w:t>
      </w:r>
      <w:r w:rsidR="00223A6D" w:rsidRPr="00413EC9">
        <w:t xml:space="preserve">= </w:t>
      </w:r>
      <w:r>
        <w:t>∑</w:t>
      </w:r>
      <w:proofErr w:type="spellStart"/>
      <w:r>
        <w:t>Э</w:t>
      </w:r>
      <w:r w:rsidR="00223A6D" w:rsidRPr="00413EC9">
        <w:t>вн</w:t>
      </w:r>
      <w:proofErr w:type="spellEnd"/>
      <w:r w:rsidR="00223A6D" w:rsidRPr="00413EC9">
        <w:t xml:space="preserve"> + </w:t>
      </w:r>
      <w:r>
        <w:t>∑</w:t>
      </w:r>
      <w:proofErr w:type="spellStart"/>
      <w:r>
        <w:t>Э</w:t>
      </w:r>
      <w:r w:rsidR="00223A6D" w:rsidRPr="00413EC9">
        <w:t>е</w:t>
      </w:r>
      <w:proofErr w:type="spellEnd"/>
      <w:r w:rsidR="00223A6D" w:rsidRPr="00413EC9">
        <w:t xml:space="preserve"> + </w:t>
      </w:r>
      <w:r>
        <w:t>∑</w:t>
      </w:r>
      <w:proofErr w:type="spellStart"/>
      <w:r>
        <w:t>Э</w:t>
      </w:r>
      <w:r w:rsidR="00223A6D" w:rsidRPr="00413EC9">
        <w:t>м</w:t>
      </w:r>
      <w:proofErr w:type="spellEnd"/>
      <w:r w:rsidR="00223A6D" w:rsidRPr="00413EC9">
        <w:t xml:space="preserve"> + </w:t>
      </w:r>
      <w:r>
        <w:t>∑</w:t>
      </w:r>
      <w:proofErr w:type="spellStart"/>
      <w:r>
        <w:t>Эд</w:t>
      </w:r>
      <w:proofErr w:type="spellEnd"/>
      <w:r w:rsidR="00223A6D" w:rsidRPr="00413EC9">
        <w:t>, (руб.)</w:t>
      </w:r>
    </w:p>
    <w:p w:rsidR="00F057C1" w:rsidRPr="00413EC9" w:rsidRDefault="00223A6D" w:rsidP="00413EC9">
      <w:pPr>
        <w:pStyle w:val="4"/>
        <w:shd w:val="clear" w:color="auto" w:fill="auto"/>
        <w:spacing w:after="0" w:line="317" w:lineRule="exact"/>
        <w:ind w:left="20" w:firstLine="0"/>
        <w:jc w:val="both"/>
      </w:pPr>
      <w:r w:rsidRPr="00413EC9">
        <w:t>где:</w:t>
      </w:r>
    </w:p>
    <w:p w:rsidR="00F057C1" w:rsidRPr="00413EC9" w:rsidRDefault="00223A6D" w:rsidP="00413EC9">
      <w:pPr>
        <w:pStyle w:val="4"/>
        <w:shd w:val="clear" w:color="auto" w:fill="auto"/>
        <w:spacing w:after="0" w:line="317" w:lineRule="exact"/>
        <w:ind w:left="20" w:right="40" w:firstLine="700"/>
        <w:jc w:val="both"/>
      </w:pPr>
      <w:proofErr w:type="spellStart"/>
      <w:r w:rsidRPr="00413EC9">
        <w:t>Эвн</w:t>
      </w:r>
      <w:proofErr w:type="spellEnd"/>
      <w:r w:rsidRPr="00413EC9">
        <w:t xml:space="preserve"> - экономия, связанная с сокращением выплат по оплате временной нетрудоспособности в связи с несчастным случаем на производстве, руб.;</w:t>
      </w:r>
    </w:p>
    <w:p w:rsidR="00F057C1" w:rsidRPr="00413EC9" w:rsidRDefault="00223A6D" w:rsidP="00413EC9">
      <w:pPr>
        <w:pStyle w:val="4"/>
        <w:shd w:val="clear" w:color="auto" w:fill="auto"/>
        <w:spacing w:after="0" w:line="317" w:lineRule="exact"/>
        <w:ind w:left="20" w:right="40" w:firstLine="700"/>
        <w:jc w:val="both"/>
      </w:pPr>
      <w:proofErr w:type="spellStart"/>
      <w:r w:rsidRPr="00413EC9">
        <w:t>Эе</w:t>
      </w:r>
      <w:proofErr w:type="spellEnd"/>
      <w:r w:rsidRPr="00413EC9">
        <w:t xml:space="preserve"> - экономия (убытки), связанная с сокращением выплат по оплате единовременного возмещения ущерба при утрате профессиональной трудоспособности и (или) смертельном исходе в связи с несчастным случаем и профзаболеванием, руб.;</w:t>
      </w:r>
    </w:p>
    <w:p w:rsidR="00F057C1" w:rsidRPr="00413EC9" w:rsidRDefault="00223A6D" w:rsidP="00413EC9">
      <w:pPr>
        <w:pStyle w:val="4"/>
        <w:shd w:val="clear" w:color="auto" w:fill="auto"/>
        <w:spacing w:after="0" w:line="317" w:lineRule="exact"/>
        <w:ind w:left="20" w:right="40" w:firstLine="700"/>
        <w:jc w:val="both"/>
      </w:pPr>
      <w:proofErr w:type="spellStart"/>
      <w:r w:rsidRPr="00413EC9">
        <w:rPr>
          <w:rStyle w:val="115pt"/>
          <w:sz w:val="24"/>
          <w:szCs w:val="24"/>
        </w:rPr>
        <w:t>Эм</w:t>
      </w:r>
      <w:proofErr w:type="spellEnd"/>
      <w:r w:rsidRPr="00413EC9">
        <w:rPr>
          <w:rStyle w:val="115pt"/>
          <w:sz w:val="24"/>
          <w:szCs w:val="24"/>
        </w:rPr>
        <w:t xml:space="preserve"> — экономия, связанная с сокращением (ростом) выплат по оплате </w:t>
      </w:r>
      <w:r w:rsidRPr="00413EC9">
        <w:t>ежемесячного возмещения ущерба при утрате профессиональной трудоспособности или смертельном исходе в связи с несчастными случаями и (или) профессиональными заболеваниями, руб.;</w:t>
      </w:r>
    </w:p>
    <w:p w:rsidR="00F057C1" w:rsidRPr="00413EC9" w:rsidRDefault="00223A6D" w:rsidP="00413EC9">
      <w:pPr>
        <w:pStyle w:val="4"/>
        <w:shd w:val="clear" w:color="auto" w:fill="auto"/>
        <w:spacing w:after="0" w:line="317" w:lineRule="exact"/>
        <w:ind w:left="20" w:right="40" w:firstLine="700"/>
        <w:jc w:val="both"/>
      </w:pPr>
      <w:proofErr w:type="spellStart"/>
      <w:r w:rsidRPr="00413EC9">
        <w:t>Эд</w:t>
      </w:r>
      <w:proofErr w:type="spellEnd"/>
      <w:r w:rsidRPr="00413EC9">
        <w:t xml:space="preserve"> - экономия, связанная с сокращением (ростом) выплат по оплате дополнительных расходов пострадавших (реабилитация).</w:t>
      </w:r>
    </w:p>
    <w:p w:rsidR="00F057C1" w:rsidRPr="00413EC9" w:rsidRDefault="00223A6D" w:rsidP="00413EC9">
      <w:pPr>
        <w:pStyle w:val="4"/>
        <w:shd w:val="clear" w:color="auto" w:fill="auto"/>
        <w:spacing w:after="0" w:line="317" w:lineRule="exact"/>
        <w:ind w:left="20" w:right="40" w:firstLine="700"/>
        <w:jc w:val="both"/>
      </w:pPr>
      <w:r w:rsidRPr="00413EC9">
        <w:t xml:space="preserve">Косвенную экономию (сокращение потерь ВРП </w:t>
      </w:r>
      <w:r w:rsidR="004E11E8">
        <w:t>округ</w:t>
      </w:r>
      <w:r w:rsidRPr="00413EC9">
        <w:t>а из-за снижения объема выпуска продукции, связанных с травматизмом и предоставление компенсаций занятым на тяжелых и вредных работах) рассчитывают следующим образом:</w:t>
      </w:r>
    </w:p>
    <w:p w:rsidR="00F057C1" w:rsidRPr="00413EC9" w:rsidRDefault="00B5394B" w:rsidP="00112354">
      <w:pPr>
        <w:framePr w:wrap="none" w:vAnchor="page" w:hAnchor="page" w:x="2494" w:y="11201"/>
        <w:jc w:val="both"/>
        <w:rPr>
          <w:rFonts w:ascii="Times New Roman" w:hAnsi="Times New Roman" w:cs="Times New Roman"/>
        </w:rPr>
      </w:pPr>
      <w:r w:rsidRPr="00F60F10">
        <w:rPr>
          <w:rFonts w:ascii="Times New Roman" w:hAnsi="Times New Roman" w:cs="Times New Roman"/>
        </w:rPr>
        <w:pict>
          <v:shape id="_x0000_i1026" type="#_x0000_t75" style="width:356.95pt;height:17.7pt">
            <v:imagedata r:id="rId10" r:href="rId11"/>
          </v:shape>
        </w:pict>
      </w:r>
    </w:p>
    <w:p w:rsidR="00F057C1" w:rsidRPr="00413EC9" w:rsidRDefault="00B5394B" w:rsidP="00A0049F">
      <w:pPr>
        <w:framePr w:wrap="none" w:vAnchor="page" w:hAnchor="page" w:x="2455" w:y="11575"/>
        <w:jc w:val="both"/>
        <w:rPr>
          <w:rFonts w:ascii="Times New Roman" w:hAnsi="Times New Roman" w:cs="Times New Roman"/>
        </w:rPr>
      </w:pPr>
      <w:r w:rsidRPr="00F60F10">
        <w:rPr>
          <w:rFonts w:ascii="Times New Roman" w:hAnsi="Times New Roman" w:cs="Times New Roman"/>
        </w:rPr>
        <w:pict>
          <v:shape id="_x0000_i1027" type="#_x0000_t75" style="width:356.95pt;height:13.4pt">
            <v:imagedata r:id="rId12" r:href="rId13"/>
          </v:shape>
        </w:pict>
      </w:r>
    </w:p>
    <w:p w:rsidR="00F057C1" w:rsidRPr="00413EC9" w:rsidRDefault="00B5394B" w:rsidP="00A0049F">
      <w:pPr>
        <w:framePr w:wrap="none" w:vAnchor="page" w:hAnchor="page" w:x="1654" w:y="11214"/>
        <w:jc w:val="both"/>
        <w:rPr>
          <w:rFonts w:ascii="Times New Roman" w:hAnsi="Times New Roman" w:cs="Times New Roman"/>
        </w:rPr>
      </w:pPr>
      <w:r w:rsidRPr="00F60F10">
        <w:rPr>
          <w:rFonts w:ascii="Times New Roman" w:hAnsi="Times New Roman" w:cs="Times New Roman"/>
        </w:rPr>
        <w:pict>
          <v:shape id="_x0000_i1028" type="#_x0000_t75" style="width:23.2pt;height:17.1pt">
            <v:imagedata r:id="rId14" r:href="rId15"/>
          </v:shape>
        </w:pict>
      </w:r>
    </w:p>
    <w:p w:rsidR="00F057C1" w:rsidRDefault="00F057C1" w:rsidP="00413EC9">
      <w:pPr>
        <w:jc w:val="both"/>
        <w:rPr>
          <w:rFonts w:ascii="Times New Roman" w:hAnsi="Times New Roman" w:cs="Times New Roman"/>
        </w:rPr>
      </w:pPr>
    </w:p>
    <w:p w:rsidR="00A0049F" w:rsidRDefault="00A0049F" w:rsidP="00413EC9">
      <w:pPr>
        <w:jc w:val="both"/>
        <w:rPr>
          <w:rFonts w:ascii="Times New Roman" w:hAnsi="Times New Roman" w:cs="Times New Roman"/>
        </w:rPr>
      </w:pPr>
    </w:p>
    <w:p w:rsidR="00A0049F" w:rsidRDefault="00A0049F" w:rsidP="00413EC9">
      <w:pPr>
        <w:jc w:val="both"/>
        <w:rPr>
          <w:rFonts w:ascii="Times New Roman" w:hAnsi="Times New Roman" w:cs="Times New Roman"/>
        </w:rPr>
      </w:pPr>
    </w:p>
    <w:p w:rsidR="00A0049F" w:rsidRDefault="00A0049F" w:rsidP="00413EC9">
      <w:pPr>
        <w:jc w:val="both"/>
        <w:rPr>
          <w:rFonts w:ascii="Times New Roman" w:hAnsi="Times New Roman" w:cs="Times New Roman"/>
        </w:rPr>
      </w:pPr>
    </w:p>
    <w:p w:rsidR="00A0049F" w:rsidRDefault="00A0049F" w:rsidP="00413EC9">
      <w:pPr>
        <w:jc w:val="both"/>
        <w:rPr>
          <w:rFonts w:ascii="Times New Roman" w:hAnsi="Times New Roman" w:cs="Times New Roman"/>
        </w:rPr>
      </w:pPr>
    </w:p>
    <w:p w:rsidR="00A0049F" w:rsidRPr="00413EC9" w:rsidRDefault="00A0049F" w:rsidP="00A0049F">
      <w:pPr>
        <w:pStyle w:val="4"/>
        <w:shd w:val="clear" w:color="auto" w:fill="auto"/>
        <w:spacing w:after="0" w:line="298" w:lineRule="exact"/>
        <w:ind w:left="20" w:firstLine="0"/>
        <w:jc w:val="both"/>
      </w:pPr>
      <w:r w:rsidRPr="00413EC9">
        <w:t>где</w:t>
      </w:r>
    </w:p>
    <w:p w:rsidR="00A0049F" w:rsidRPr="00413EC9" w:rsidRDefault="00A0049F" w:rsidP="00A0049F">
      <w:pPr>
        <w:pStyle w:val="4"/>
        <w:shd w:val="clear" w:color="auto" w:fill="auto"/>
        <w:spacing w:after="0" w:line="298" w:lineRule="exact"/>
        <w:ind w:left="20" w:firstLine="700"/>
        <w:jc w:val="both"/>
      </w:pPr>
      <w:r w:rsidRPr="00413EC9">
        <w:t xml:space="preserve">ВРП - </w:t>
      </w:r>
      <w:proofErr w:type="spellStart"/>
      <w:r w:rsidRPr="00413EC9">
        <w:t>валовый</w:t>
      </w:r>
      <w:proofErr w:type="spellEnd"/>
      <w:r w:rsidRPr="00413EC9">
        <w:t xml:space="preserve"> </w:t>
      </w:r>
      <w:proofErr w:type="spellStart"/>
      <w:r w:rsidR="004E11E8">
        <w:t>округ</w:t>
      </w:r>
      <w:r w:rsidRPr="00413EC9">
        <w:t>ный</w:t>
      </w:r>
      <w:proofErr w:type="spellEnd"/>
      <w:r w:rsidRPr="00413EC9">
        <w:t xml:space="preserve"> продукт, руб.;</w:t>
      </w:r>
    </w:p>
    <w:p w:rsidR="00A0049F" w:rsidRPr="00413EC9" w:rsidRDefault="00A0049F" w:rsidP="00A0049F">
      <w:pPr>
        <w:pStyle w:val="140"/>
        <w:shd w:val="clear" w:color="auto" w:fill="auto"/>
        <w:ind w:left="20"/>
        <w:rPr>
          <w:sz w:val="24"/>
          <w:szCs w:val="24"/>
        </w:rPr>
      </w:pPr>
      <w:r w:rsidRPr="00413EC9">
        <w:rPr>
          <w:sz w:val="24"/>
          <w:szCs w:val="24"/>
        </w:rPr>
        <w:t xml:space="preserve">43 — численность занятых в экономике </w:t>
      </w:r>
      <w:r w:rsidR="004E11E8">
        <w:rPr>
          <w:sz w:val="24"/>
          <w:szCs w:val="24"/>
        </w:rPr>
        <w:t>округ</w:t>
      </w:r>
      <w:r w:rsidRPr="00413EC9">
        <w:rPr>
          <w:sz w:val="24"/>
          <w:szCs w:val="24"/>
        </w:rPr>
        <w:t>а, чел;</w:t>
      </w:r>
    </w:p>
    <w:p w:rsidR="00A0049F" w:rsidRPr="00413EC9" w:rsidRDefault="00A0049F" w:rsidP="00413EC9">
      <w:pPr>
        <w:jc w:val="both"/>
        <w:rPr>
          <w:rFonts w:ascii="Times New Roman" w:hAnsi="Times New Roman" w:cs="Times New Roman"/>
        </w:rPr>
        <w:sectPr w:rsidR="00A0049F" w:rsidRPr="00413EC9" w:rsidSect="00413EC9">
          <w:pgSz w:w="11909" w:h="16838"/>
          <w:pgMar w:top="993" w:right="427" w:bottom="0" w:left="1418" w:header="0" w:footer="3" w:gutter="0"/>
          <w:cols w:space="720"/>
          <w:noEndnote/>
          <w:docGrid w:linePitch="360"/>
        </w:sectPr>
      </w:pPr>
    </w:p>
    <w:p w:rsidR="00F057C1" w:rsidRDefault="00A0049F" w:rsidP="00A0049F">
      <w:pPr>
        <w:pStyle w:val="4"/>
        <w:shd w:val="clear" w:color="auto" w:fill="auto"/>
        <w:spacing w:after="0" w:line="322" w:lineRule="exact"/>
        <w:ind w:left="20" w:right="20" w:firstLine="520"/>
        <w:jc w:val="both"/>
      </w:pPr>
      <w:r>
        <w:lastRenderedPageBreak/>
        <w:t>Δ</w:t>
      </w:r>
      <w:r w:rsidR="00223A6D">
        <w:rPr>
          <w:rStyle w:val="115pt0pt"/>
        </w:rPr>
        <w:t xml:space="preserve"> </w:t>
      </w:r>
      <w:r w:rsidR="00223A6D">
        <w:t xml:space="preserve">ЧДНТ - изменение числа человеко-дней нетрудоспособности у пострадавших с утратой трудоспособности на один день и более, </w:t>
      </w:r>
      <w:proofErr w:type="spellStart"/>
      <w:r w:rsidR="00223A6D">
        <w:t>чел-дн</w:t>
      </w:r>
      <w:proofErr w:type="spellEnd"/>
      <w:r w:rsidR="00223A6D">
        <w:t>;</w:t>
      </w:r>
    </w:p>
    <w:p w:rsidR="00F057C1" w:rsidRDefault="00A60014" w:rsidP="00A0049F">
      <w:pPr>
        <w:pStyle w:val="4"/>
        <w:shd w:val="clear" w:color="auto" w:fill="auto"/>
        <w:spacing w:after="0" w:line="317" w:lineRule="exact"/>
        <w:ind w:left="20" w:right="20" w:firstLine="520"/>
        <w:jc w:val="both"/>
      </w:pPr>
      <w:r>
        <w:t>Δ</w:t>
      </w:r>
      <w:r w:rsidR="00223A6D">
        <w:rPr>
          <w:rStyle w:val="115pt0pt"/>
        </w:rPr>
        <w:t xml:space="preserve"> </w:t>
      </w:r>
      <w:proofErr w:type="spellStart"/>
      <w:r w:rsidR="00223A6D">
        <w:t>ЧПСм</w:t>
      </w:r>
      <w:proofErr w:type="spellEnd"/>
      <w:r w:rsidR="00223A6D">
        <w:t xml:space="preserve"> - изменение численности пострадавших от несчастных случаев на производстве со смертельным исходом, чел;</w:t>
      </w:r>
    </w:p>
    <w:p w:rsidR="00F057C1" w:rsidRDefault="00223A6D" w:rsidP="00A0049F">
      <w:pPr>
        <w:pStyle w:val="4"/>
        <w:shd w:val="clear" w:color="auto" w:fill="auto"/>
        <w:spacing w:after="0" w:line="317" w:lineRule="exact"/>
        <w:ind w:left="20" w:right="20" w:firstLine="520"/>
        <w:jc w:val="both"/>
      </w:pPr>
      <w:r>
        <w:t xml:space="preserve">6000 </w:t>
      </w:r>
      <w:r>
        <w:rPr>
          <w:rStyle w:val="36"/>
        </w:rPr>
        <w:t xml:space="preserve">- </w:t>
      </w:r>
      <w:r>
        <w:t>коэффициент, учитывающий потерю рабочего времени в связи со смертью пострадавшего в результате несчастного случая в последующие годы;</w:t>
      </w:r>
    </w:p>
    <w:p w:rsidR="00F057C1" w:rsidRDefault="00A60014" w:rsidP="00A0049F">
      <w:pPr>
        <w:pStyle w:val="4"/>
        <w:shd w:val="clear" w:color="auto" w:fill="auto"/>
        <w:spacing w:after="0" w:line="312" w:lineRule="exact"/>
        <w:ind w:left="20" w:right="20" w:firstLine="520"/>
        <w:jc w:val="both"/>
      </w:pPr>
      <w:r>
        <w:t>Δ</w:t>
      </w:r>
      <w:r w:rsidR="00223A6D">
        <w:rPr>
          <w:rStyle w:val="115pt0pt"/>
        </w:rPr>
        <w:t xml:space="preserve"> </w:t>
      </w:r>
      <w:proofErr w:type="spellStart"/>
      <w:r w:rsidR="00223A6D">
        <w:rPr>
          <w:rStyle w:val="115pt0pt"/>
        </w:rPr>
        <w:t>ЧЛКдо</w:t>
      </w:r>
      <w:proofErr w:type="spellEnd"/>
      <w:r w:rsidR="00223A6D">
        <w:rPr>
          <w:rStyle w:val="115pt0pt"/>
        </w:rPr>
        <w:t xml:space="preserve"> </w:t>
      </w:r>
      <w:r w:rsidR="00223A6D">
        <w:rPr>
          <w:rStyle w:val="36"/>
        </w:rPr>
        <w:t xml:space="preserve">- </w:t>
      </w:r>
      <w:r w:rsidR="00223A6D">
        <w:t>изменение численности лиц, которым предоставляется компенсация в виде дополнительного отпуска, чел;</w:t>
      </w:r>
    </w:p>
    <w:p w:rsidR="00F057C1" w:rsidRDefault="00A60014" w:rsidP="00A0049F">
      <w:pPr>
        <w:pStyle w:val="4"/>
        <w:shd w:val="clear" w:color="auto" w:fill="auto"/>
        <w:spacing w:after="0" w:line="322" w:lineRule="exact"/>
        <w:ind w:left="20" w:right="20" w:firstLine="520"/>
        <w:jc w:val="both"/>
      </w:pPr>
      <w:r>
        <w:t>Δ</w:t>
      </w:r>
      <w:r w:rsidR="00223A6D">
        <w:rPr>
          <w:rStyle w:val="115pt0pt"/>
        </w:rPr>
        <w:t xml:space="preserve"> </w:t>
      </w:r>
      <w:proofErr w:type="spellStart"/>
      <w:r w:rsidR="00223A6D">
        <w:t>ЧЛКсрд</w:t>
      </w:r>
      <w:proofErr w:type="spellEnd"/>
      <w:r w:rsidR="00223A6D">
        <w:t xml:space="preserve"> </w:t>
      </w:r>
      <w:r w:rsidR="00223A6D">
        <w:rPr>
          <w:rStyle w:val="36"/>
        </w:rPr>
        <w:t xml:space="preserve">- </w:t>
      </w:r>
      <w:r w:rsidR="00223A6D">
        <w:t>изменение численности лиц, которым предоставляется компенсация в виде сокращенного рабочего дня, чел;</w:t>
      </w:r>
    </w:p>
    <w:p w:rsidR="00F057C1" w:rsidRDefault="00223A6D" w:rsidP="00A0049F">
      <w:pPr>
        <w:pStyle w:val="4"/>
        <w:shd w:val="clear" w:color="auto" w:fill="auto"/>
        <w:spacing w:after="219" w:line="322" w:lineRule="exact"/>
        <w:ind w:left="20" w:right="20" w:firstLine="520"/>
        <w:jc w:val="both"/>
      </w:pPr>
      <w:r>
        <w:rPr>
          <w:rStyle w:val="1pt"/>
        </w:rPr>
        <w:t>0,1—</w:t>
      </w:r>
      <w:r>
        <w:t xml:space="preserve"> коэффициент, учитывающий потерю рабочего времени, связанную с предоставлением сокращенного рабочего дня.</w:t>
      </w:r>
    </w:p>
    <w:p w:rsidR="00F057C1" w:rsidRDefault="00223A6D" w:rsidP="00A0049F">
      <w:pPr>
        <w:pStyle w:val="50"/>
        <w:shd w:val="clear" w:color="auto" w:fill="auto"/>
        <w:spacing w:before="0" w:line="274" w:lineRule="exact"/>
        <w:ind w:left="20" w:right="20"/>
      </w:pPr>
      <w:r>
        <w:rPr>
          <w:rStyle w:val="50pt"/>
        </w:rPr>
        <w:t>Примечание.</w:t>
      </w:r>
      <w:r>
        <w:t xml:space="preserve"> Данные по валовому </w:t>
      </w:r>
      <w:r w:rsidR="004E11E8">
        <w:t>окру</w:t>
      </w:r>
      <w:r w:rsidR="00701486">
        <w:t>ж</w:t>
      </w:r>
      <w:r>
        <w:t xml:space="preserve">ному продукту и численности </w:t>
      </w:r>
      <w:proofErr w:type="gramStart"/>
      <w:r>
        <w:t>занятых</w:t>
      </w:r>
      <w:proofErr w:type="gramEnd"/>
      <w:r>
        <w:t xml:space="preserve"> берутся за отчетный год. </w:t>
      </w:r>
      <w:proofErr w:type="gramStart"/>
      <w:r>
        <w:t>Изменение остальных показателей рассчитыва</w:t>
      </w:r>
      <w:r w:rsidR="00A60014">
        <w:t>е</w:t>
      </w:r>
      <w:r>
        <w:t>тся путем вычитания из их значений в отчетном году их значений в базовом.</w:t>
      </w:r>
      <w:proofErr w:type="gramEnd"/>
    </w:p>
    <w:p w:rsidR="00701486" w:rsidRDefault="00701486" w:rsidP="00A0049F">
      <w:pPr>
        <w:pStyle w:val="50"/>
        <w:shd w:val="clear" w:color="auto" w:fill="auto"/>
        <w:spacing w:before="0" w:line="274" w:lineRule="exact"/>
        <w:ind w:left="20" w:right="20"/>
      </w:pPr>
    </w:p>
    <w:p w:rsidR="00701486" w:rsidRDefault="00701486" w:rsidP="00A0049F">
      <w:pPr>
        <w:pStyle w:val="50"/>
        <w:shd w:val="clear" w:color="auto" w:fill="auto"/>
        <w:spacing w:before="0" w:line="274" w:lineRule="exact"/>
        <w:ind w:left="20" w:right="20"/>
      </w:pPr>
    </w:p>
    <w:p w:rsidR="00701486" w:rsidRDefault="00701486" w:rsidP="00A0049F">
      <w:pPr>
        <w:pStyle w:val="50"/>
        <w:shd w:val="clear" w:color="auto" w:fill="auto"/>
        <w:spacing w:before="0" w:line="274" w:lineRule="exact"/>
        <w:ind w:left="20" w:right="20"/>
        <w:rPr>
          <w:sz w:val="24"/>
          <w:szCs w:val="24"/>
        </w:rPr>
      </w:pPr>
      <w:r w:rsidRPr="00701486">
        <w:rPr>
          <w:sz w:val="24"/>
          <w:szCs w:val="24"/>
        </w:rPr>
        <w:t>Ведущий специалист</w:t>
      </w:r>
      <w:r>
        <w:rPr>
          <w:sz w:val="24"/>
          <w:szCs w:val="24"/>
        </w:rPr>
        <w:t xml:space="preserve"> </w:t>
      </w:r>
    </w:p>
    <w:p w:rsidR="00701486" w:rsidRPr="00701486" w:rsidRDefault="00701486" w:rsidP="00A0049F">
      <w:pPr>
        <w:pStyle w:val="50"/>
        <w:shd w:val="clear" w:color="auto" w:fill="auto"/>
        <w:spacing w:before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>отдела общественной безопасности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С.В. </w:t>
      </w:r>
      <w:proofErr w:type="spellStart"/>
      <w:r>
        <w:rPr>
          <w:sz w:val="24"/>
          <w:szCs w:val="24"/>
        </w:rPr>
        <w:t>Баротова</w:t>
      </w:r>
      <w:proofErr w:type="spellEnd"/>
    </w:p>
    <w:p w:rsidR="00F057C1" w:rsidRDefault="00F057C1" w:rsidP="00701486">
      <w:pPr>
        <w:framePr w:wrap="none" w:vAnchor="page" w:hAnchor="page" w:x="6958" w:y="7535"/>
        <w:rPr>
          <w:sz w:val="2"/>
          <w:szCs w:val="2"/>
        </w:rPr>
      </w:pPr>
    </w:p>
    <w:sectPr w:rsidR="00F057C1" w:rsidSect="00A0049F">
      <w:pgSz w:w="11909" w:h="16838"/>
      <w:pgMar w:top="993" w:right="427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083" w:rsidRDefault="00CA6083" w:rsidP="00F057C1">
      <w:r>
        <w:separator/>
      </w:r>
    </w:p>
  </w:endnote>
  <w:endnote w:type="continuationSeparator" w:id="0">
    <w:p w:rsidR="00CA6083" w:rsidRDefault="00CA6083" w:rsidP="00F05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083" w:rsidRDefault="00CA6083">
      <w:r>
        <w:separator/>
      </w:r>
    </w:p>
  </w:footnote>
  <w:footnote w:type="continuationSeparator" w:id="0">
    <w:p w:rsidR="00CA6083" w:rsidRDefault="00CA60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CFE"/>
    <w:multiLevelType w:val="multilevel"/>
    <w:tmpl w:val="47D886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CB5CAA"/>
    <w:multiLevelType w:val="hybridMultilevel"/>
    <w:tmpl w:val="14D44C2E"/>
    <w:lvl w:ilvl="0" w:tplc="4B64C7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1294C"/>
    <w:multiLevelType w:val="hybridMultilevel"/>
    <w:tmpl w:val="6AE8D554"/>
    <w:lvl w:ilvl="0" w:tplc="43D81A54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B6A32"/>
    <w:multiLevelType w:val="multilevel"/>
    <w:tmpl w:val="88D83412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873133"/>
    <w:multiLevelType w:val="multilevel"/>
    <w:tmpl w:val="24728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5874BC"/>
    <w:multiLevelType w:val="multilevel"/>
    <w:tmpl w:val="40E02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932EAA"/>
    <w:multiLevelType w:val="multilevel"/>
    <w:tmpl w:val="D98E9E62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F12C2E"/>
    <w:multiLevelType w:val="multilevel"/>
    <w:tmpl w:val="5170C7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59172A"/>
    <w:multiLevelType w:val="multilevel"/>
    <w:tmpl w:val="D3E23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6418A6"/>
    <w:multiLevelType w:val="hybridMultilevel"/>
    <w:tmpl w:val="D86C304C"/>
    <w:lvl w:ilvl="0" w:tplc="077469E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55C76"/>
    <w:multiLevelType w:val="multilevel"/>
    <w:tmpl w:val="BF12B6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9F0469"/>
    <w:multiLevelType w:val="multilevel"/>
    <w:tmpl w:val="A16C2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256750"/>
    <w:multiLevelType w:val="multilevel"/>
    <w:tmpl w:val="50F8A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3F6624"/>
    <w:multiLevelType w:val="multilevel"/>
    <w:tmpl w:val="7FA8DB60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057C1"/>
    <w:rsid w:val="00023A75"/>
    <w:rsid w:val="00060988"/>
    <w:rsid w:val="000A4223"/>
    <w:rsid w:val="000A647C"/>
    <w:rsid w:val="000C7CEB"/>
    <w:rsid w:val="000D7E41"/>
    <w:rsid w:val="000E1A00"/>
    <w:rsid w:val="00112354"/>
    <w:rsid w:val="001732CD"/>
    <w:rsid w:val="0017791F"/>
    <w:rsid w:val="001856DA"/>
    <w:rsid w:val="001F3EA4"/>
    <w:rsid w:val="00214F6E"/>
    <w:rsid w:val="00223A6D"/>
    <w:rsid w:val="002D03D4"/>
    <w:rsid w:val="002D5769"/>
    <w:rsid w:val="002D7209"/>
    <w:rsid w:val="002F1209"/>
    <w:rsid w:val="003015FF"/>
    <w:rsid w:val="00317CA2"/>
    <w:rsid w:val="0033443F"/>
    <w:rsid w:val="00340AED"/>
    <w:rsid w:val="003660B3"/>
    <w:rsid w:val="00380C96"/>
    <w:rsid w:val="0040404B"/>
    <w:rsid w:val="0041322A"/>
    <w:rsid w:val="00413EC9"/>
    <w:rsid w:val="00451AC4"/>
    <w:rsid w:val="00472354"/>
    <w:rsid w:val="004A6DF0"/>
    <w:rsid w:val="004B59FF"/>
    <w:rsid w:val="004E11E8"/>
    <w:rsid w:val="00500DF3"/>
    <w:rsid w:val="00514565"/>
    <w:rsid w:val="005755DC"/>
    <w:rsid w:val="005936FF"/>
    <w:rsid w:val="00594DD5"/>
    <w:rsid w:val="005C1E88"/>
    <w:rsid w:val="00612C0F"/>
    <w:rsid w:val="006524CD"/>
    <w:rsid w:val="00701486"/>
    <w:rsid w:val="0075481C"/>
    <w:rsid w:val="00782627"/>
    <w:rsid w:val="00787746"/>
    <w:rsid w:val="00833DF9"/>
    <w:rsid w:val="00895B3A"/>
    <w:rsid w:val="008C4889"/>
    <w:rsid w:val="009028E9"/>
    <w:rsid w:val="00940376"/>
    <w:rsid w:val="009672AB"/>
    <w:rsid w:val="009D4CF9"/>
    <w:rsid w:val="00A0049F"/>
    <w:rsid w:val="00A60014"/>
    <w:rsid w:val="00AC20DC"/>
    <w:rsid w:val="00AF15A4"/>
    <w:rsid w:val="00AF61DE"/>
    <w:rsid w:val="00B5394B"/>
    <w:rsid w:val="00B80A94"/>
    <w:rsid w:val="00BB24BF"/>
    <w:rsid w:val="00C42EAF"/>
    <w:rsid w:val="00CA50E5"/>
    <w:rsid w:val="00CA6083"/>
    <w:rsid w:val="00CC3AD5"/>
    <w:rsid w:val="00D351DB"/>
    <w:rsid w:val="00E069D7"/>
    <w:rsid w:val="00E5320C"/>
    <w:rsid w:val="00ED0C5D"/>
    <w:rsid w:val="00F057C1"/>
    <w:rsid w:val="00F2151C"/>
    <w:rsid w:val="00F40A3E"/>
    <w:rsid w:val="00F5029A"/>
    <w:rsid w:val="00F60F10"/>
    <w:rsid w:val="00F62BB5"/>
    <w:rsid w:val="00F644C0"/>
    <w:rsid w:val="00FF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57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57C1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0pt">
    <w:name w:val="Основной текст + Курсив;Интервал 0 pt"/>
    <w:basedOn w:val="a4"/>
    <w:rsid w:val="00F057C1"/>
    <w:rPr>
      <w:i/>
      <w:iCs/>
      <w:color w:val="000000"/>
      <w:spacing w:val="6"/>
      <w:w w:val="100"/>
      <w:position w:val="0"/>
      <w:sz w:val="24"/>
      <w:szCs w:val="24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F05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37"/>
      <w:szCs w:val="37"/>
      <w:u w:val="none"/>
    </w:rPr>
  </w:style>
  <w:style w:type="character" w:customStyle="1" w:styleId="a5">
    <w:name w:val="Колонтитул_"/>
    <w:basedOn w:val="a0"/>
    <w:link w:val="a6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3">
    <w:name w:val="Основной текст (3)_"/>
    <w:basedOn w:val="a0"/>
    <w:link w:val="30"/>
    <w:rsid w:val="00F05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105pt0pt">
    <w:name w:val="Основной текст + 10;5 pt;Интервал 0 pt"/>
    <w:basedOn w:val="a4"/>
    <w:rsid w:val="00F057C1"/>
    <w:rPr>
      <w:color w:val="000000"/>
      <w:spacing w:val="1"/>
      <w:w w:val="100"/>
      <w:position w:val="0"/>
      <w:sz w:val="21"/>
      <w:szCs w:val="21"/>
      <w:lang w:val="ru-RU"/>
    </w:rPr>
  </w:style>
  <w:style w:type="character" w:customStyle="1" w:styleId="1">
    <w:name w:val="Основной текст1"/>
    <w:basedOn w:val="a4"/>
    <w:rsid w:val="00F057C1"/>
    <w:rPr>
      <w:color w:val="000000"/>
      <w:w w:val="100"/>
      <w:position w:val="0"/>
      <w:sz w:val="24"/>
      <w:szCs w:val="24"/>
      <w:lang w:val="ru-RU"/>
    </w:rPr>
  </w:style>
  <w:style w:type="character" w:customStyle="1" w:styleId="105pt0pt0">
    <w:name w:val="Основной текст + 10;5 pt;Интервал 0 pt"/>
    <w:basedOn w:val="a4"/>
    <w:rsid w:val="00F057C1"/>
    <w:rPr>
      <w:color w:val="000000"/>
      <w:spacing w:val="1"/>
      <w:w w:val="100"/>
      <w:position w:val="0"/>
      <w:sz w:val="21"/>
      <w:szCs w:val="21"/>
      <w:lang w:val="ru-RU"/>
    </w:rPr>
  </w:style>
  <w:style w:type="character" w:customStyle="1" w:styleId="40">
    <w:name w:val="Основной текст (4)_"/>
    <w:basedOn w:val="a0"/>
    <w:link w:val="41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"/>
      <w:sz w:val="13"/>
      <w:szCs w:val="13"/>
      <w:u w:val="none"/>
      <w:lang w:val="en-US"/>
    </w:rPr>
  </w:style>
  <w:style w:type="character" w:customStyle="1" w:styleId="10pt0pt">
    <w:name w:val="Основной текст + 10 pt;Интервал 0 pt"/>
    <w:basedOn w:val="a4"/>
    <w:rsid w:val="00F057C1"/>
    <w:rPr>
      <w:color w:val="000000"/>
      <w:spacing w:val="5"/>
      <w:w w:val="100"/>
      <w:position w:val="0"/>
      <w:sz w:val="20"/>
      <w:szCs w:val="20"/>
      <w:lang w:val="ru-RU"/>
    </w:rPr>
  </w:style>
  <w:style w:type="character" w:customStyle="1" w:styleId="21">
    <w:name w:val="Подпись к таблице (2)_"/>
    <w:basedOn w:val="a0"/>
    <w:link w:val="22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5">
    <w:name w:val="Основной текст (5)_"/>
    <w:basedOn w:val="a0"/>
    <w:link w:val="50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23">
    <w:name w:val="Подпись к таблице (2)"/>
    <w:basedOn w:val="21"/>
    <w:rsid w:val="00F057C1"/>
    <w:rPr>
      <w:color w:val="00000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2"/>
    <w:basedOn w:val="a4"/>
    <w:rsid w:val="00F057C1"/>
    <w:rPr>
      <w:color w:val="000000"/>
      <w:w w:val="100"/>
      <w:position w:val="0"/>
      <w:sz w:val="24"/>
      <w:szCs w:val="24"/>
      <w:u w:val="single"/>
      <w:lang w:val="ru-RU"/>
    </w:rPr>
  </w:style>
  <w:style w:type="character" w:customStyle="1" w:styleId="25">
    <w:name w:val="Колонтитул (2)_"/>
    <w:basedOn w:val="a0"/>
    <w:link w:val="26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15pt">
    <w:name w:val="Основной текст + 11;5 pt"/>
    <w:basedOn w:val="a4"/>
    <w:rsid w:val="00F057C1"/>
    <w:rPr>
      <w:color w:val="000000"/>
      <w:w w:val="100"/>
      <w:position w:val="0"/>
      <w:sz w:val="23"/>
      <w:szCs w:val="23"/>
      <w:lang w:val="ru-RU"/>
    </w:rPr>
  </w:style>
  <w:style w:type="character" w:customStyle="1" w:styleId="31">
    <w:name w:val="Подпись к таблице (3)_"/>
    <w:basedOn w:val="a0"/>
    <w:link w:val="32"/>
    <w:rsid w:val="00F057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u w:val="none"/>
    </w:rPr>
  </w:style>
  <w:style w:type="character" w:customStyle="1" w:styleId="33">
    <w:name w:val="Подпись к таблице (3)"/>
    <w:basedOn w:val="31"/>
    <w:rsid w:val="00F057C1"/>
    <w:rPr>
      <w:color w:val="000000"/>
      <w:w w:val="100"/>
      <w:position w:val="0"/>
      <w:sz w:val="24"/>
      <w:szCs w:val="24"/>
      <w:u w:val="single"/>
      <w:lang w:val="ru-RU"/>
    </w:rPr>
  </w:style>
  <w:style w:type="character" w:customStyle="1" w:styleId="30pt">
    <w:name w:val="Подпись к таблице (3) + Не курсив;Интервал 0 pt"/>
    <w:basedOn w:val="31"/>
    <w:rsid w:val="00F057C1"/>
    <w:rPr>
      <w:i/>
      <w:iCs/>
      <w:color w:val="000000"/>
      <w:spacing w:val="3"/>
      <w:w w:val="100"/>
      <w:position w:val="0"/>
      <w:sz w:val="24"/>
      <w:szCs w:val="24"/>
    </w:rPr>
  </w:style>
  <w:style w:type="character" w:customStyle="1" w:styleId="0pt0">
    <w:name w:val="Основной текст + Курсив;Интервал 0 pt"/>
    <w:basedOn w:val="a4"/>
    <w:rsid w:val="00F057C1"/>
    <w:rPr>
      <w:i/>
      <w:iCs/>
      <w:color w:val="000000"/>
      <w:spacing w:val="6"/>
      <w:w w:val="100"/>
      <w:position w:val="0"/>
      <w:sz w:val="24"/>
      <w:szCs w:val="24"/>
      <w:lang w:val="ru-RU"/>
    </w:rPr>
  </w:style>
  <w:style w:type="character" w:customStyle="1" w:styleId="9pt0pt">
    <w:name w:val="Основной текст + 9 pt;Интервал 0 pt"/>
    <w:basedOn w:val="a4"/>
    <w:rsid w:val="00F057C1"/>
    <w:rPr>
      <w:color w:val="000000"/>
      <w:spacing w:val="1"/>
      <w:w w:val="100"/>
      <w:position w:val="0"/>
      <w:sz w:val="18"/>
      <w:szCs w:val="18"/>
    </w:rPr>
  </w:style>
  <w:style w:type="character" w:customStyle="1" w:styleId="a7">
    <w:name w:val="Сноска_"/>
    <w:basedOn w:val="a0"/>
    <w:link w:val="a8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34">
    <w:name w:val="Колонтитул (3)_"/>
    <w:basedOn w:val="a0"/>
    <w:link w:val="35"/>
    <w:rsid w:val="00F057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2">
    <w:name w:val="Колонтитул (4)_"/>
    <w:basedOn w:val="a0"/>
    <w:link w:val="43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75pt0pt">
    <w:name w:val="Основной текст + 7;5 pt;Интервал 0 pt"/>
    <w:basedOn w:val="a4"/>
    <w:rsid w:val="00F057C1"/>
    <w:rPr>
      <w:color w:val="000000"/>
      <w:spacing w:val="2"/>
      <w:w w:val="100"/>
      <w:position w:val="0"/>
      <w:sz w:val="15"/>
      <w:szCs w:val="15"/>
      <w:lang w:val="ru-RU"/>
    </w:rPr>
  </w:style>
  <w:style w:type="character" w:customStyle="1" w:styleId="6">
    <w:name w:val="Основной текст (6)_"/>
    <w:basedOn w:val="a0"/>
    <w:link w:val="60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3"/>
      <w:szCs w:val="63"/>
      <w:u w:val="none"/>
    </w:rPr>
  </w:style>
  <w:style w:type="character" w:customStyle="1" w:styleId="7">
    <w:name w:val="Основной текст (7)_"/>
    <w:basedOn w:val="a0"/>
    <w:link w:val="70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2">
    <w:name w:val="Заголовок №1 (2)_"/>
    <w:basedOn w:val="a0"/>
    <w:link w:val="120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a9">
    <w:name w:val="Подпись к таблице_"/>
    <w:basedOn w:val="a0"/>
    <w:link w:val="aa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13">
    <w:name w:val="Заголовок №1 (3)_"/>
    <w:basedOn w:val="a0"/>
    <w:link w:val="130"/>
    <w:rsid w:val="00F057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8">
    <w:name w:val="Основной текст (8)_"/>
    <w:basedOn w:val="a0"/>
    <w:link w:val="80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SegoeUI13pt0pt">
    <w:name w:val="Основной текст + Segoe UI;13 pt;Интервал 0 pt"/>
    <w:basedOn w:val="a4"/>
    <w:rsid w:val="00F057C1"/>
    <w:rPr>
      <w:rFonts w:ascii="Segoe UI" w:eastAsia="Segoe UI" w:hAnsi="Segoe UI" w:cs="Segoe UI"/>
      <w:color w:val="000000"/>
      <w:spacing w:val="0"/>
      <w:w w:val="100"/>
      <w:position w:val="0"/>
      <w:sz w:val="26"/>
      <w:szCs w:val="26"/>
    </w:rPr>
  </w:style>
  <w:style w:type="character" w:customStyle="1" w:styleId="9">
    <w:name w:val="Основной текст (9)_"/>
    <w:basedOn w:val="a0"/>
    <w:link w:val="90"/>
    <w:rsid w:val="00F057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u w:val="none"/>
      <w:lang w:val="en-US"/>
    </w:rPr>
  </w:style>
  <w:style w:type="character" w:customStyle="1" w:styleId="100">
    <w:name w:val="Основной текст (10)_"/>
    <w:basedOn w:val="a0"/>
    <w:link w:val="101"/>
    <w:rsid w:val="00F057C1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104pt0pt">
    <w:name w:val="Основной текст (10) + 4 pt;Интервал 0 pt"/>
    <w:basedOn w:val="100"/>
    <w:rsid w:val="00F057C1"/>
    <w:rPr>
      <w:color w:val="000000"/>
      <w:spacing w:val="0"/>
      <w:w w:val="100"/>
      <w:position w:val="0"/>
      <w:sz w:val="8"/>
      <w:szCs w:val="8"/>
      <w:lang w:val="ru-RU"/>
    </w:rPr>
  </w:style>
  <w:style w:type="character" w:customStyle="1" w:styleId="105pt0pt1">
    <w:name w:val="Основной текст + 10;5 pt;Курсив;Интервал 0 pt"/>
    <w:basedOn w:val="a4"/>
    <w:rsid w:val="00F057C1"/>
    <w:rPr>
      <w:i/>
      <w:iCs/>
      <w:color w:val="000000"/>
      <w:spacing w:val="4"/>
      <w:w w:val="100"/>
      <w:position w:val="0"/>
      <w:sz w:val="21"/>
      <w:szCs w:val="21"/>
    </w:rPr>
  </w:style>
  <w:style w:type="character" w:customStyle="1" w:styleId="110">
    <w:name w:val="Основной текст (11)_"/>
    <w:basedOn w:val="a0"/>
    <w:link w:val="111"/>
    <w:rsid w:val="00F057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66"/>
      <w:sz w:val="48"/>
      <w:szCs w:val="48"/>
      <w:u w:val="none"/>
    </w:rPr>
  </w:style>
  <w:style w:type="character" w:customStyle="1" w:styleId="51">
    <w:name w:val="Колонтитул (5)_"/>
    <w:basedOn w:val="a0"/>
    <w:link w:val="52"/>
    <w:rsid w:val="00F057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1"/>
      <w:szCs w:val="21"/>
      <w:u w:val="none"/>
    </w:rPr>
  </w:style>
  <w:style w:type="character" w:customStyle="1" w:styleId="54pt0pt">
    <w:name w:val="Колонтитул (5) + 4 pt;Не курсив;Интервал 0 pt"/>
    <w:basedOn w:val="51"/>
    <w:rsid w:val="00F057C1"/>
    <w:rPr>
      <w:i/>
      <w:iCs/>
      <w:color w:val="000000"/>
      <w:spacing w:val="0"/>
      <w:w w:val="100"/>
      <w:position w:val="0"/>
      <w:sz w:val="8"/>
      <w:szCs w:val="8"/>
      <w:lang w:val="ru-RU"/>
    </w:rPr>
  </w:style>
  <w:style w:type="character" w:customStyle="1" w:styleId="0pt1">
    <w:name w:val="Основной текст + Курсив;Интервал 0 pt"/>
    <w:basedOn w:val="a4"/>
    <w:rsid w:val="00F057C1"/>
    <w:rPr>
      <w:i/>
      <w:iCs/>
      <w:color w:val="000000"/>
      <w:spacing w:val="6"/>
      <w:w w:val="100"/>
      <w:position w:val="0"/>
      <w:sz w:val="24"/>
      <w:szCs w:val="24"/>
      <w:lang w:val="ru-RU"/>
    </w:rPr>
  </w:style>
  <w:style w:type="character" w:customStyle="1" w:styleId="44">
    <w:name w:val="Подпись к таблице (4)_"/>
    <w:basedOn w:val="a0"/>
    <w:link w:val="45"/>
    <w:rsid w:val="00F05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10pt0pt0">
    <w:name w:val="Основной текст + 10 pt;Полужирный;Курсив;Интервал 0 pt"/>
    <w:basedOn w:val="a4"/>
    <w:rsid w:val="00F057C1"/>
    <w:rPr>
      <w:b/>
      <w:bCs/>
      <w:i/>
      <w:i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36">
    <w:name w:val="Основной текст3"/>
    <w:basedOn w:val="a4"/>
    <w:rsid w:val="00F057C1"/>
    <w:rPr>
      <w:color w:val="000000"/>
      <w:w w:val="100"/>
      <w:position w:val="0"/>
      <w:sz w:val="24"/>
      <w:szCs w:val="24"/>
      <w:lang w:val="ru-RU"/>
    </w:rPr>
  </w:style>
  <w:style w:type="character" w:customStyle="1" w:styleId="ab">
    <w:name w:val="Подпись к картинке_"/>
    <w:basedOn w:val="a0"/>
    <w:link w:val="ac"/>
    <w:rsid w:val="00F057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21"/>
      <w:szCs w:val="21"/>
      <w:u w:val="none"/>
    </w:rPr>
  </w:style>
  <w:style w:type="character" w:customStyle="1" w:styleId="121">
    <w:name w:val="Основной текст (12)_"/>
    <w:basedOn w:val="a0"/>
    <w:link w:val="122"/>
    <w:rsid w:val="00F057C1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TimesNewRoman14pt">
    <w:name w:val="Основной текст (12) + Times New Roman;14 pt"/>
    <w:basedOn w:val="121"/>
    <w:rsid w:val="00F057C1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</w:rPr>
  </w:style>
  <w:style w:type="character" w:customStyle="1" w:styleId="131">
    <w:name w:val="Основной текст (13)_"/>
    <w:basedOn w:val="a0"/>
    <w:link w:val="132"/>
    <w:rsid w:val="00F057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3">
    <w:name w:val="Основной текст (13) + Не курсив"/>
    <w:basedOn w:val="131"/>
    <w:rsid w:val="00F057C1"/>
    <w:rPr>
      <w:i/>
      <w:iCs/>
      <w:color w:val="000000"/>
      <w:spacing w:val="0"/>
      <w:w w:val="100"/>
      <w:position w:val="0"/>
      <w:lang w:val="ru-RU"/>
    </w:rPr>
  </w:style>
  <w:style w:type="character" w:customStyle="1" w:styleId="90pt">
    <w:name w:val="Основной текст (9) + Не курсив;Интервал 0 pt"/>
    <w:basedOn w:val="9"/>
    <w:rsid w:val="00F057C1"/>
    <w:rPr>
      <w:i/>
      <w:iCs/>
      <w:color w:val="000000"/>
      <w:spacing w:val="3"/>
      <w:w w:val="100"/>
      <w:position w:val="0"/>
      <w:sz w:val="24"/>
      <w:szCs w:val="24"/>
    </w:rPr>
  </w:style>
  <w:style w:type="character" w:customStyle="1" w:styleId="14">
    <w:name w:val="Основной текст (14)_"/>
    <w:basedOn w:val="a0"/>
    <w:link w:val="140"/>
    <w:rsid w:val="00F05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115pt0pt">
    <w:name w:val="Основной текст + 11;5 pt;Интервал 0 pt"/>
    <w:basedOn w:val="a4"/>
    <w:rsid w:val="00F057C1"/>
    <w:rPr>
      <w:color w:val="000000"/>
      <w:spacing w:val="-2"/>
      <w:w w:val="100"/>
      <w:position w:val="0"/>
      <w:sz w:val="23"/>
      <w:szCs w:val="23"/>
      <w:lang w:val="ru-RU"/>
    </w:rPr>
  </w:style>
  <w:style w:type="character" w:customStyle="1" w:styleId="1pt">
    <w:name w:val="Основной текст + Интервал 1 pt"/>
    <w:basedOn w:val="a4"/>
    <w:rsid w:val="00F057C1"/>
    <w:rPr>
      <w:color w:val="000000"/>
      <w:spacing w:val="39"/>
      <w:w w:val="100"/>
      <w:position w:val="0"/>
      <w:sz w:val="24"/>
      <w:szCs w:val="24"/>
      <w:lang w:val="ru-RU"/>
    </w:rPr>
  </w:style>
  <w:style w:type="character" w:customStyle="1" w:styleId="50pt">
    <w:name w:val="Основной текст (5) + Курсив;Интервал 0 pt"/>
    <w:basedOn w:val="5"/>
    <w:rsid w:val="00F057C1"/>
    <w:rPr>
      <w:i/>
      <w:iCs/>
      <w:color w:val="000000"/>
      <w:spacing w:val="4"/>
      <w:w w:val="100"/>
      <w:position w:val="0"/>
      <w:lang w:val="ru-RU"/>
    </w:rPr>
  </w:style>
  <w:style w:type="paragraph" w:customStyle="1" w:styleId="4">
    <w:name w:val="Основной текст4"/>
    <w:basedOn w:val="a"/>
    <w:link w:val="a4"/>
    <w:rsid w:val="00F057C1"/>
    <w:pPr>
      <w:shd w:val="clear" w:color="auto" w:fill="FFFFFF"/>
      <w:spacing w:after="3120" w:line="278" w:lineRule="exact"/>
      <w:ind w:hanging="1880"/>
    </w:pPr>
    <w:rPr>
      <w:rFonts w:ascii="Times New Roman" w:eastAsia="Times New Roman" w:hAnsi="Times New Roman" w:cs="Times New Roman"/>
      <w:spacing w:val="3"/>
    </w:rPr>
  </w:style>
  <w:style w:type="paragraph" w:customStyle="1" w:styleId="20">
    <w:name w:val="Основной текст (2)"/>
    <w:basedOn w:val="a"/>
    <w:link w:val="2"/>
    <w:rsid w:val="00F057C1"/>
    <w:pPr>
      <w:shd w:val="clear" w:color="auto" w:fill="FFFFFF"/>
      <w:spacing w:before="3120" w:line="456" w:lineRule="exact"/>
    </w:pPr>
    <w:rPr>
      <w:rFonts w:ascii="Times New Roman" w:eastAsia="Times New Roman" w:hAnsi="Times New Roman" w:cs="Times New Roman"/>
      <w:b/>
      <w:bCs/>
      <w:spacing w:val="-2"/>
      <w:sz w:val="37"/>
      <w:szCs w:val="37"/>
    </w:rPr>
  </w:style>
  <w:style w:type="paragraph" w:customStyle="1" w:styleId="a6">
    <w:name w:val="Колонтитул"/>
    <w:basedOn w:val="a"/>
    <w:link w:val="a5"/>
    <w:rsid w:val="00F057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</w:rPr>
  </w:style>
  <w:style w:type="paragraph" w:customStyle="1" w:styleId="30">
    <w:name w:val="Основной текст (3)"/>
    <w:basedOn w:val="a"/>
    <w:link w:val="3"/>
    <w:rsid w:val="00F057C1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41">
    <w:name w:val="Основной текст (4)"/>
    <w:basedOn w:val="a"/>
    <w:link w:val="40"/>
    <w:rsid w:val="00F057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6"/>
      <w:sz w:val="13"/>
      <w:szCs w:val="13"/>
      <w:lang w:val="en-US"/>
    </w:rPr>
  </w:style>
  <w:style w:type="paragraph" w:customStyle="1" w:styleId="22">
    <w:name w:val="Подпись к таблице (2)"/>
    <w:basedOn w:val="a"/>
    <w:link w:val="21"/>
    <w:rsid w:val="00F057C1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pacing w:val="3"/>
    </w:rPr>
  </w:style>
  <w:style w:type="paragraph" w:customStyle="1" w:styleId="50">
    <w:name w:val="Основной текст (5)"/>
    <w:basedOn w:val="a"/>
    <w:link w:val="5"/>
    <w:rsid w:val="00F057C1"/>
    <w:pPr>
      <w:shd w:val="clear" w:color="auto" w:fill="FFFFFF"/>
      <w:spacing w:before="600" w:line="0" w:lineRule="atLeast"/>
      <w:ind w:firstLine="520"/>
      <w:jc w:val="both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26">
    <w:name w:val="Колонтитул (2)"/>
    <w:basedOn w:val="a"/>
    <w:link w:val="25"/>
    <w:rsid w:val="00F057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32">
    <w:name w:val="Подпись к таблице (3)"/>
    <w:basedOn w:val="a"/>
    <w:link w:val="31"/>
    <w:rsid w:val="00F057C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pacing w:val="6"/>
    </w:rPr>
  </w:style>
  <w:style w:type="paragraph" w:customStyle="1" w:styleId="a8">
    <w:name w:val="Сноска"/>
    <w:basedOn w:val="a"/>
    <w:link w:val="a7"/>
    <w:rsid w:val="00F057C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pacing w:val="1"/>
      <w:sz w:val="18"/>
      <w:szCs w:val="18"/>
    </w:rPr>
  </w:style>
  <w:style w:type="paragraph" w:customStyle="1" w:styleId="35">
    <w:name w:val="Колонтитул (3)"/>
    <w:basedOn w:val="a"/>
    <w:link w:val="34"/>
    <w:rsid w:val="00F057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3">
    <w:name w:val="Колонтитул (4)"/>
    <w:basedOn w:val="a"/>
    <w:link w:val="42"/>
    <w:rsid w:val="00F057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</w:rPr>
  </w:style>
  <w:style w:type="paragraph" w:customStyle="1" w:styleId="60">
    <w:name w:val="Основной текст (6)"/>
    <w:basedOn w:val="a"/>
    <w:link w:val="6"/>
    <w:rsid w:val="00F057C1"/>
    <w:pPr>
      <w:shd w:val="clear" w:color="auto" w:fill="FFFFFF"/>
      <w:spacing w:before="420" w:line="226" w:lineRule="exact"/>
      <w:ind w:firstLine="680"/>
      <w:jc w:val="both"/>
    </w:pPr>
    <w:rPr>
      <w:rFonts w:ascii="Times New Roman" w:eastAsia="Times New Roman" w:hAnsi="Times New Roman" w:cs="Times New Roman"/>
      <w:spacing w:val="1"/>
      <w:sz w:val="18"/>
      <w:szCs w:val="18"/>
    </w:rPr>
  </w:style>
  <w:style w:type="paragraph" w:customStyle="1" w:styleId="11">
    <w:name w:val="Заголовок №1"/>
    <w:basedOn w:val="a"/>
    <w:link w:val="10"/>
    <w:rsid w:val="00F057C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63"/>
      <w:szCs w:val="63"/>
    </w:rPr>
  </w:style>
  <w:style w:type="paragraph" w:customStyle="1" w:styleId="70">
    <w:name w:val="Основной текст (7)"/>
    <w:basedOn w:val="a"/>
    <w:link w:val="7"/>
    <w:rsid w:val="00F057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120">
    <w:name w:val="Заголовок №1 (2)"/>
    <w:basedOn w:val="a"/>
    <w:link w:val="12"/>
    <w:rsid w:val="00F057C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aa">
    <w:name w:val="Подпись к таблице"/>
    <w:basedOn w:val="a"/>
    <w:link w:val="a9"/>
    <w:rsid w:val="00F057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18"/>
      <w:szCs w:val="18"/>
    </w:rPr>
  </w:style>
  <w:style w:type="paragraph" w:customStyle="1" w:styleId="130">
    <w:name w:val="Заголовок №1 (3)"/>
    <w:basedOn w:val="a"/>
    <w:link w:val="13"/>
    <w:rsid w:val="00F057C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customStyle="1" w:styleId="80">
    <w:name w:val="Основной текст (8)"/>
    <w:basedOn w:val="a"/>
    <w:link w:val="8"/>
    <w:rsid w:val="00F057C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5"/>
    </w:rPr>
  </w:style>
  <w:style w:type="paragraph" w:customStyle="1" w:styleId="90">
    <w:name w:val="Основной текст (9)"/>
    <w:basedOn w:val="a"/>
    <w:link w:val="9"/>
    <w:rsid w:val="00F057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6"/>
      <w:lang w:val="en-US"/>
    </w:rPr>
  </w:style>
  <w:style w:type="paragraph" w:customStyle="1" w:styleId="101">
    <w:name w:val="Основной текст (10)"/>
    <w:basedOn w:val="a"/>
    <w:link w:val="100"/>
    <w:rsid w:val="00F057C1"/>
    <w:pPr>
      <w:shd w:val="clear" w:color="auto" w:fill="FFFFFF"/>
      <w:spacing w:after="300" w:line="0" w:lineRule="atLeast"/>
    </w:pPr>
    <w:rPr>
      <w:rFonts w:ascii="Segoe UI" w:eastAsia="Segoe UI" w:hAnsi="Segoe UI" w:cs="Segoe UI"/>
      <w:i/>
      <w:iCs/>
      <w:spacing w:val="10"/>
      <w:sz w:val="20"/>
      <w:szCs w:val="20"/>
    </w:rPr>
  </w:style>
  <w:style w:type="paragraph" w:customStyle="1" w:styleId="111">
    <w:name w:val="Основной текст (11)"/>
    <w:basedOn w:val="a"/>
    <w:link w:val="110"/>
    <w:rsid w:val="00F057C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w w:val="66"/>
      <w:sz w:val="48"/>
      <w:szCs w:val="48"/>
    </w:rPr>
  </w:style>
  <w:style w:type="paragraph" w:customStyle="1" w:styleId="52">
    <w:name w:val="Колонтитул (5)"/>
    <w:basedOn w:val="a"/>
    <w:link w:val="51"/>
    <w:rsid w:val="00F057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0"/>
      <w:sz w:val="21"/>
      <w:szCs w:val="21"/>
    </w:rPr>
  </w:style>
  <w:style w:type="paragraph" w:customStyle="1" w:styleId="45">
    <w:name w:val="Подпись к таблице (4)"/>
    <w:basedOn w:val="a"/>
    <w:link w:val="44"/>
    <w:rsid w:val="00F057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</w:rPr>
  </w:style>
  <w:style w:type="paragraph" w:customStyle="1" w:styleId="ac">
    <w:name w:val="Подпись к картинке"/>
    <w:basedOn w:val="a"/>
    <w:link w:val="ab"/>
    <w:rsid w:val="00F057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4"/>
      <w:sz w:val="21"/>
      <w:szCs w:val="21"/>
    </w:rPr>
  </w:style>
  <w:style w:type="paragraph" w:customStyle="1" w:styleId="122">
    <w:name w:val="Основной текст (12)"/>
    <w:basedOn w:val="a"/>
    <w:link w:val="121"/>
    <w:rsid w:val="00F057C1"/>
    <w:pPr>
      <w:shd w:val="clear" w:color="auto" w:fill="FFFFFF"/>
      <w:spacing w:line="0" w:lineRule="atLeast"/>
    </w:pPr>
    <w:rPr>
      <w:rFonts w:ascii="Impact" w:eastAsia="Impact" w:hAnsi="Impact" w:cs="Impact"/>
      <w:sz w:val="26"/>
      <w:szCs w:val="26"/>
    </w:rPr>
  </w:style>
  <w:style w:type="paragraph" w:customStyle="1" w:styleId="132">
    <w:name w:val="Основной текст (13)"/>
    <w:basedOn w:val="a"/>
    <w:link w:val="131"/>
    <w:rsid w:val="00F057C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40">
    <w:name w:val="Основной текст (14)"/>
    <w:basedOn w:val="a"/>
    <w:link w:val="14"/>
    <w:rsid w:val="00F057C1"/>
    <w:pPr>
      <w:shd w:val="clear" w:color="auto" w:fill="FFFFFF"/>
      <w:spacing w:line="298" w:lineRule="exact"/>
      <w:ind w:firstLine="700"/>
      <w:jc w:val="both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styleId="ad">
    <w:name w:val="List Paragraph"/>
    <w:basedOn w:val="a"/>
    <w:uiPriority w:val="34"/>
    <w:qFormat/>
    <w:rsid w:val="00F62BB5"/>
    <w:pPr>
      <w:ind w:left="720"/>
      <w:contextualSpacing/>
    </w:pPr>
  </w:style>
  <w:style w:type="paragraph" w:styleId="ae">
    <w:name w:val="No Spacing"/>
    <w:uiPriority w:val="1"/>
    <w:qFormat/>
    <w:rsid w:val="00413EC9"/>
    <w:rPr>
      <w:color w:val="000000"/>
    </w:rPr>
  </w:style>
  <w:style w:type="paragraph" w:styleId="af">
    <w:name w:val="header"/>
    <w:basedOn w:val="a"/>
    <w:link w:val="af0"/>
    <w:uiPriority w:val="99"/>
    <w:unhideWhenUsed/>
    <w:rsid w:val="00A6001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60014"/>
    <w:rPr>
      <w:color w:val="000000"/>
    </w:rPr>
  </w:style>
  <w:style w:type="paragraph" w:styleId="af1">
    <w:name w:val="footer"/>
    <w:basedOn w:val="a"/>
    <w:link w:val="af2"/>
    <w:uiPriority w:val="99"/>
    <w:semiHidden/>
    <w:unhideWhenUsed/>
    <w:rsid w:val="00A6001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6001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3.jpe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A32E8-A47C-4144-9AFD-E42364E9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6026</Words>
  <Characters>34352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2026-04-16T05:38:00Z</cp:lastPrinted>
  <dcterms:created xsi:type="dcterms:W3CDTF">2026-04-13T11:57:00Z</dcterms:created>
  <dcterms:modified xsi:type="dcterms:W3CDTF">2026-04-16T05:40:00Z</dcterms:modified>
</cp:coreProperties>
</file>